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6986" w14:textId="77777777" w:rsidR="001F5256" w:rsidRDefault="001F5256" w:rsidP="00854CFC">
      <w:pPr>
        <w:spacing w:after="0" w:line="240" w:lineRule="auto"/>
      </w:pPr>
    </w:p>
    <w:p w14:paraId="44EE09EE" w14:textId="5660B634" w:rsidR="001F5256" w:rsidRDefault="001F5256" w:rsidP="0065656D">
      <w:pPr>
        <w:spacing w:after="0" w:line="240" w:lineRule="auto"/>
        <w:jc w:val="both"/>
      </w:pPr>
      <w:r w:rsidRPr="0046587E">
        <w:rPr>
          <w:sz w:val="24"/>
          <w:szCs w:val="24"/>
        </w:rPr>
        <w:t>Na podstawie ustawy z dnia 2</w:t>
      </w:r>
      <w:r w:rsidR="001C3A75">
        <w:rPr>
          <w:sz w:val="24"/>
          <w:szCs w:val="24"/>
        </w:rPr>
        <w:t xml:space="preserve">4 </w:t>
      </w:r>
      <w:r w:rsidRPr="0046587E">
        <w:rPr>
          <w:sz w:val="24"/>
          <w:szCs w:val="24"/>
        </w:rPr>
        <w:t xml:space="preserve"> kwietnia 2003 r. o działalności pożytku publicznego</w:t>
      </w:r>
      <w:r>
        <w:rPr>
          <w:sz w:val="24"/>
          <w:szCs w:val="24"/>
        </w:rPr>
        <w:br/>
      </w:r>
      <w:r w:rsidRPr="0046587E">
        <w:rPr>
          <w:sz w:val="24"/>
          <w:szCs w:val="24"/>
        </w:rPr>
        <w:t>i o wolontariacie</w:t>
      </w:r>
      <w:r>
        <w:rPr>
          <w:sz w:val="24"/>
          <w:szCs w:val="24"/>
        </w:rPr>
        <w:t xml:space="preserve"> (</w:t>
      </w:r>
      <w:r w:rsidR="00E242BE">
        <w:t>Dz. U. z 2020 r. poz. 1057.</w:t>
      </w:r>
      <w:r>
        <w:rPr>
          <w:sz w:val="24"/>
          <w:szCs w:val="24"/>
        </w:rPr>
        <w:t xml:space="preserve">), uchwały </w:t>
      </w:r>
      <w:r w:rsidRPr="0046587E">
        <w:rPr>
          <w:sz w:val="24"/>
          <w:szCs w:val="24"/>
        </w:rPr>
        <w:t xml:space="preserve">Rady Miejskiej w Golinie </w:t>
      </w:r>
      <w:r>
        <w:rPr>
          <w:sz w:val="24"/>
          <w:szCs w:val="24"/>
        </w:rPr>
        <w:br/>
      </w:r>
      <w:r w:rsidRPr="0046587E">
        <w:rPr>
          <w:sz w:val="24"/>
          <w:szCs w:val="24"/>
        </w:rPr>
        <w:t xml:space="preserve">nr </w:t>
      </w:r>
      <w:r w:rsidR="00E242BE">
        <w:rPr>
          <w:sz w:val="24"/>
          <w:szCs w:val="24"/>
        </w:rPr>
        <w:t>XXVIII/166/2021</w:t>
      </w:r>
      <w:r w:rsidRPr="0046587E">
        <w:rPr>
          <w:sz w:val="24"/>
          <w:szCs w:val="24"/>
        </w:rPr>
        <w:t xml:space="preserve"> z dnia 28 </w:t>
      </w:r>
      <w:r w:rsidR="00E242BE">
        <w:rPr>
          <w:sz w:val="24"/>
          <w:szCs w:val="24"/>
        </w:rPr>
        <w:t>stycznia</w:t>
      </w:r>
      <w:r w:rsidRPr="0046587E">
        <w:rPr>
          <w:sz w:val="24"/>
          <w:szCs w:val="24"/>
        </w:rPr>
        <w:t xml:space="preserve"> 20</w:t>
      </w:r>
      <w:r w:rsidR="00E242BE">
        <w:rPr>
          <w:sz w:val="24"/>
          <w:szCs w:val="24"/>
        </w:rPr>
        <w:t>21</w:t>
      </w:r>
      <w:r w:rsidRPr="0046587E">
        <w:rPr>
          <w:sz w:val="24"/>
          <w:szCs w:val="24"/>
        </w:rPr>
        <w:t xml:space="preserve"> r. w sprawie przyjęcia Rocznego Programu Współpracy Gminy Golina</w:t>
      </w:r>
      <w:r w:rsidR="0065656D">
        <w:rPr>
          <w:sz w:val="24"/>
          <w:szCs w:val="24"/>
        </w:rPr>
        <w:t xml:space="preserve"> </w:t>
      </w:r>
      <w:r w:rsidRPr="0046587E">
        <w:rPr>
          <w:sz w:val="24"/>
          <w:szCs w:val="24"/>
        </w:rPr>
        <w:t>z organizacjami pozarządowymi oraz podmiotami, o których mowa w art. 3 ust. 3 ustawy z dnia</w:t>
      </w:r>
      <w:r w:rsidR="001C3A75">
        <w:rPr>
          <w:sz w:val="24"/>
          <w:szCs w:val="24"/>
        </w:rPr>
        <w:t xml:space="preserve"> 24</w:t>
      </w:r>
      <w:r w:rsidRPr="0046587E">
        <w:rPr>
          <w:sz w:val="24"/>
          <w:szCs w:val="24"/>
        </w:rPr>
        <w:t xml:space="preserve"> kwietnia 2003 r. o działalności pożytku publicznego</w:t>
      </w:r>
      <w:r w:rsidR="001C3A75">
        <w:rPr>
          <w:sz w:val="24"/>
          <w:szCs w:val="24"/>
        </w:rPr>
        <w:t xml:space="preserve"> </w:t>
      </w:r>
      <w:r w:rsidR="0065656D">
        <w:rPr>
          <w:sz w:val="24"/>
          <w:szCs w:val="24"/>
        </w:rPr>
        <w:br/>
        <w:t>i o wolontaria</w:t>
      </w:r>
      <w:r w:rsidR="001C3A75">
        <w:rPr>
          <w:sz w:val="24"/>
          <w:szCs w:val="24"/>
        </w:rPr>
        <w:t>cie</w:t>
      </w:r>
    </w:p>
    <w:p w14:paraId="7AFFB78A" w14:textId="77777777" w:rsidR="001F5256" w:rsidRDefault="001F5256" w:rsidP="00C8669A">
      <w:pPr>
        <w:spacing w:after="0" w:line="240" w:lineRule="auto"/>
        <w:ind w:left="6237"/>
      </w:pPr>
    </w:p>
    <w:p w14:paraId="3F311F4C" w14:textId="77777777" w:rsidR="00604382" w:rsidRDefault="00C8669A" w:rsidP="00C8669A">
      <w:pPr>
        <w:spacing w:after="0" w:line="240" w:lineRule="auto"/>
        <w:ind w:left="6237"/>
      </w:pPr>
      <w:r>
        <w:t>Załącznik nr 1</w:t>
      </w:r>
    </w:p>
    <w:p w14:paraId="5A8A6B51" w14:textId="638EFC9B" w:rsidR="00C8669A" w:rsidRDefault="00462F99" w:rsidP="00C8669A">
      <w:pPr>
        <w:spacing w:after="0" w:line="240" w:lineRule="auto"/>
        <w:ind w:left="6237"/>
      </w:pPr>
      <w:r>
        <w:t>d</w:t>
      </w:r>
      <w:r w:rsidR="00C8669A">
        <w:t xml:space="preserve">o Zarządzenia nr </w:t>
      </w:r>
      <w:r w:rsidR="00341AC7">
        <w:t>10</w:t>
      </w:r>
      <w:r w:rsidR="00C8669A">
        <w:t>/202</w:t>
      </w:r>
      <w:r w:rsidR="00E242BE">
        <w:t>1</w:t>
      </w:r>
    </w:p>
    <w:p w14:paraId="0B43F1EC" w14:textId="77777777" w:rsidR="00C8669A" w:rsidRDefault="00C8669A" w:rsidP="00C8669A">
      <w:pPr>
        <w:spacing w:after="0" w:line="240" w:lineRule="auto"/>
        <w:ind w:left="6237"/>
      </w:pPr>
      <w:r>
        <w:t>Burmistrza Goliny</w:t>
      </w:r>
    </w:p>
    <w:p w14:paraId="48A4A900" w14:textId="085875E7" w:rsidR="00C8669A" w:rsidRDefault="00462F99" w:rsidP="00C8669A">
      <w:pPr>
        <w:spacing w:after="0" w:line="240" w:lineRule="auto"/>
        <w:ind w:left="6237"/>
      </w:pPr>
      <w:r>
        <w:t xml:space="preserve">z dnia </w:t>
      </w:r>
      <w:r w:rsidR="009513C1">
        <w:t>9 lutego 2021</w:t>
      </w:r>
      <w:r w:rsidR="00C8669A">
        <w:t xml:space="preserve"> r.</w:t>
      </w:r>
    </w:p>
    <w:p w14:paraId="6FF43CAA" w14:textId="77777777" w:rsidR="00C8669A" w:rsidRDefault="00C8669A" w:rsidP="00C8669A">
      <w:pPr>
        <w:spacing w:after="0" w:line="240" w:lineRule="auto"/>
        <w:ind w:left="6237"/>
      </w:pPr>
    </w:p>
    <w:p w14:paraId="07C83388" w14:textId="77777777" w:rsidR="00C8669A" w:rsidRDefault="00C8669A" w:rsidP="00C8669A">
      <w:pPr>
        <w:spacing w:after="0" w:line="240" w:lineRule="auto"/>
        <w:ind w:left="3402"/>
      </w:pPr>
    </w:p>
    <w:p w14:paraId="266D9FEE" w14:textId="77777777" w:rsidR="00C8669A" w:rsidRPr="00A6566E" w:rsidRDefault="00C8669A" w:rsidP="004C1D6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Ogłoszenie</w:t>
      </w:r>
    </w:p>
    <w:p w14:paraId="569D37CA" w14:textId="77777777" w:rsidR="00C8669A" w:rsidRPr="00A6566E" w:rsidRDefault="00C8669A" w:rsidP="00C8669A">
      <w:pPr>
        <w:spacing w:after="0" w:line="240" w:lineRule="auto"/>
        <w:ind w:left="3402"/>
        <w:rPr>
          <w:rFonts w:cstheme="minorHAnsi"/>
          <w:sz w:val="24"/>
          <w:szCs w:val="24"/>
        </w:rPr>
      </w:pPr>
    </w:p>
    <w:p w14:paraId="6872216A" w14:textId="77777777" w:rsidR="00C8669A" w:rsidRPr="00D22192" w:rsidRDefault="00C8669A" w:rsidP="00D221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22192">
        <w:rPr>
          <w:rFonts w:cstheme="minorHAnsi"/>
          <w:b/>
          <w:sz w:val="24"/>
          <w:szCs w:val="24"/>
        </w:rPr>
        <w:t>Burmistrz Goliny</w:t>
      </w:r>
    </w:p>
    <w:p w14:paraId="7D78C1F6" w14:textId="74BD9D9A" w:rsidR="004C1D6A" w:rsidRPr="00CC2EBC" w:rsidRDefault="00C8669A" w:rsidP="00CC2EBC">
      <w:pPr>
        <w:spacing w:after="568"/>
        <w:ind w:left="17" w:right="14"/>
        <w:jc w:val="center"/>
        <w:rPr>
          <w:b/>
          <w:sz w:val="24"/>
          <w:szCs w:val="24"/>
        </w:rPr>
      </w:pPr>
      <w:r w:rsidRPr="00D22192">
        <w:rPr>
          <w:rFonts w:cstheme="minorHAnsi"/>
          <w:b/>
          <w:sz w:val="24"/>
          <w:szCs w:val="24"/>
        </w:rPr>
        <w:t xml:space="preserve">Ogłasza </w:t>
      </w:r>
      <w:r w:rsidR="00D22192" w:rsidRPr="00D22192">
        <w:rPr>
          <w:b/>
          <w:sz w:val="24"/>
          <w:szCs w:val="24"/>
        </w:rPr>
        <w:t>otwarty konkurs ofert na realizację zadań publicznych o charakterze gminnym</w:t>
      </w:r>
      <w:r w:rsidR="000754F4">
        <w:rPr>
          <w:b/>
          <w:sz w:val="24"/>
          <w:szCs w:val="24"/>
        </w:rPr>
        <w:t xml:space="preserve"> </w:t>
      </w:r>
      <w:r w:rsidR="000754F4">
        <w:rPr>
          <w:b/>
          <w:sz w:val="24"/>
          <w:szCs w:val="24"/>
        </w:rPr>
        <w:br/>
      </w:r>
      <w:r w:rsidR="00D22192" w:rsidRPr="00D22192">
        <w:rPr>
          <w:b/>
          <w:sz w:val="24"/>
          <w:szCs w:val="24"/>
        </w:rPr>
        <w:t>w zakresie wspierania i upowszechniania rozwoju kultury fizycznej i sportu w gminie Golina w roku 202</w:t>
      </w:r>
      <w:r w:rsidR="00E242BE">
        <w:rPr>
          <w:b/>
          <w:sz w:val="24"/>
          <w:szCs w:val="24"/>
        </w:rPr>
        <w:t>1</w:t>
      </w:r>
      <w:r w:rsidR="00D22192" w:rsidRPr="00D22192">
        <w:rPr>
          <w:b/>
          <w:sz w:val="24"/>
          <w:szCs w:val="24"/>
        </w:rPr>
        <w:t xml:space="preserve"> pn. „Rozwój kultury fizycznej i sportu w gminie Golina w roku 202</w:t>
      </w:r>
      <w:r w:rsidR="00E242BE">
        <w:rPr>
          <w:b/>
          <w:sz w:val="24"/>
          <w:szCs w:val="24"/>
        </w:rPr>
        <w:t>1</w:t>
      </w:r>
      <w:r w:rsidR="00D22192" w:rsidRPr="00D22192">
        <w:rPr>
          <w:b/>
          <w:sz w:val="24"/>
          <w:szCs w:val="24"/>
        </w:rPr>
        <w:t>”.</w:t>
      </w:r>
    </w:p>
    <w:p w14:paraId="1CB5EE22" w14:textId="77777777" w:rsidR="004C1D6A" w:rsidRPr="00A6566E" w:rsidRDefault="00CC2EBC" w:rsidP="004C1D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</w:t>
      </w:r>
      <w:r w:rsidR="001F5256">
        <w:rPr>
          <w:rFonts w:cstheme="minorHAnsi"/>
          <w:b/>
          <w:sz w:val="24"/>
          <w:szCs w:val="24"/>
        </w:rPr>
        <w:t>e</w:t>
      </w:r>
      <w:r w:rsidR="004C1D6A" w:rsidRPr="00A6566E">
        <w:rPr>
          <w:rFonts w:cstheme="minorHAnsi"/>
          <w:b/>
          <w:sz w:val="24"/>
          <w:szCs w:val="24"/>
        </w:rPr>
        <w:t xml:space="preserve"> zadania objętego konkursem:</w:t>
      </w:r>
    </w:p>
    <w:p w14:paraId="0A7D5A42" w14:textId="77777777" w:rsidR="004C1D6A" w:rsidRPr="00A6566E" w:rsidRDefault="004C1D6A" w:rsidP="004C1D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5FC4988" w14:textId="35A8873F" w:rsidR="00CC2EBC" w:rsidRPr="00CC2EBC" w:rsidRDefault="00CC2EBC" w:rsidP="00CC2EBC">
      <w:pPr>
        <w:spacing w:after="308"/>
        <w:ind w:left="17" w:right="79"/>
        <w:jc w:val="both"/>
        <w:rPr>
          <w:sz w:val="24"/>
          <w:szCs w:val="24"/>
        </w:rPr>
      </w:pPr>
      <w:r w:rsidRPr="00CC2EBC">
        <w:rPr>
          <w:sz w:val="24"/>
          <w:szCs w:val="24"/>
        </w:rPr>
        <w:t>Konkurs ma na celu wybór ofert i zlecenie realizacji zadań publicznych w zakresie wspierania kultury fizycznej realizowanych na rzecz poprawy warunków uprawiania sportu przez członków klubów i stowarzyszeń sportowych, stwarzania warunków do osiągania najwyższych wyników sportowych oraz poprawa kondycji fizycznej i zdrowia psychicznego mieszkańców gminy</w:t>
      </w:r>
      <w:r w:rsidR="008C0D3B">
        <w:rPr>
          <w:sz w:val="24"/>
          <w:szCs w:val="24"/>
        </w:rPr>
        <w:t xml:space="preserve"> Golina</w:t>
      </w:r>
      <w:r w:rsidRPr="00CC2EBC">
        <w:rPr>
          <w:sz w:val="24"/>
          <w:szCs w:val="24"/>
        </w:rPr>
        <w:t xml:space="preserve"> poprzez uczestnictwo w </w:t>
      </w:r>
      <w:r w:rsidR="00A76919">
        <w:rPr>
          <w:sz w:val="24"/>
          <w:szCs w:val="24"/>
        </w:rPr>
        <w:t>różnego rodzaju form</w:t>
      </w:r>
      <w:r w:rsidR="00527F78">
        <w:rPr>
          <w:sz w:val="24"/>
          <w:szCs w:val="24"/>
        </w:rPr>
        <w:t>ach</w:t>
      </w:r>
      <w:r w:rsidR="00A76919">
        <w:rPr>
          <w:sz w:val="24"/>
          <w:szCs w:val="24"/>
        </w:rPr>
        <w:t xml:space="preserve"> aktywności ruchowej</w:t>
      </w:r>
      <w:r w:rsidR="00E242BE">
        <w:rPr>
          <w:sz w:val="24"/>
          <w:szCs w:val="24"/>
        </w:rPr>
        <w:t>.</w:t>
      </w:r>
    </w:p>
    <w:p w14:paraId="3A9D98AF" w14:textId="77777777" w:rsidR="00203976" w:rsidRDefault="00203976" w:rsidP="0020397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Oczekiwane rezultaty realizacji zadania publicznego:</w:t>
      </w:r>
    </w:p>
    <w:p w14:paraId="4AF746D8" w14:textId="77777777" w:rsidR="00CC2EBC" w:rsidRPr="00A6566E" w:rsidRDefault="00CC2EBC" w:rsidP="0020397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659B12" w14:textId="77777777" w:rsidR="00CC2EBC" w:rsidRPr="00CC2EBC" w:rsidRDefault="00CC2EBC" w:rsidP="00CC2EBC">
      <w:pPr>
        <w:spacing w:after="103"/>
        <w:ind w:left="17" w:right="79"/>
        <w:jc w:val="both"/>
        <w:rPr>
          <w:sz w:val="24"/>
          <w:szCs w:val="24"/>
        </w:rPr>
      </w:pPr>
      <w:r w:rsidRPr="00CC2EBC">
        <w:rPr>
          <w:sz w:val="24"/>
          <w:szCs w:val="24"/>
        </w:rPr>
        <w:t xml:space="preserve">Przeprowadzenie procesu szkolenia sportowego, udział we współzawodnictwie sportowym, umożliwienie dostępu do różnorodnych form aktywności sportowej jak największej liczbie mieszkańców gminy </w:t>
      </w:r>
      <w:r w:rsidR="005E665B">
        <w:rPr>
          <w:sz w:val="24"/>
          <w:szCs w:val="24"/>
        </w:rPr>
        <w:t>Golina</w:t>
      </w:r>
      <w:r w:rsidRPr="00CC2EBC">
        <w:rPr>
          <w:sz w:val="24"/>
          <w:szCs w:val="24"/>
        </w:rPr>
        <w:t xml:space="preserve">, a także organizacja i udział w </w:t>
      </w:r>
      <w:r w:rsidR="00A76919">
        <w:rPr>
          <w:sz w:val="24"/>
          <w:szCs w:val="24"/>
        </w:rPr>
        <w:t>inicjatywach</w:t>
      </w:r>
      <w:r w:rsidR="0065656D">
        <w:rPr>
          <w:sz w:val="24"/>
          <w:szCs w:val="24"/>
        </w:rPr>
        <w:t xml:space="preserve"> </w:t>
      </w:r>
      <w:r w:rsidR="00A76919">
        <w:rPr>
          <w:sz w:val="24"/>
          <w:szCs w:val="24"/>
        </w:rPr>
        <w:t>oraz</w:t>
      </w:r>
      <w:r w:rsidRPr="00CC2EBC">
        <w:rPr>
          <w:sz w:val="24"/>
          <w:szCs w:val="24"/>
        </w:rPr>
        <w:t xml:space="preserve"> wydarzeniach </w:t>
      </w:r>
      <w:r w:rsidR="001F5256">
        <w:rPr>
          <w:sz w:val="24"/>
          <w:szCs w:val="24"/>
        </w:rPr>
        <w:t>rekreacyjno-</w:t>
      </w:r>
      <w:r w:rsidRPr="00CC2EBC">
        <w:rPr>
          <w:sz w:val="24"/>
          <w:szCs w:val="24"/>
        </w:rPr>
        <w:t>sportowych o charakterze lokalnym i regionalnym.</w:t>
      </w:r>
    </w:p>
    <w:p w14:paraId="53FAC9C5" w14:textId="77777777" w:rsidR="00203976" w:rsidRPr="00A6566E" w:rsidRDefault="00203976" w:rsidP="002039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1B684D" w14:textId="77777777" w:rsidR="00CC2EBC" w:rsidRPr="00CC2EBC" w:rsidRDefault="00203976" w:rsidP="00CC2EBC">
      <w:pPr>
        <w:spacing w:after="122"/>
        <w:ind w:left="17" w:right="86"/>
        <w:jc w:val="both"/>
        <w:rPr>
          <w:color w:val="FF0000"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Planowany poziom osiągnięcia rezultatów:</w:t>
      </w:r>
      <w:r w:rsidR="0065656D">
        <w:rPr>
          <w:rFonts w:cstheme="minorHAnsi"/>
          <w:b/>
          <w:sz w:val="24"/>
          <w:szCs w:val="24"/>
        </w:rPr>
        <w:t xml:space="preserve"> </w:t>
      </w:r>
      <w:r w:rsidR="00CC2EBC" w:rsidRPr="009E3C4C">
        <w:rPr>
          <w:sz w:val="24"/>
          <w:szCs w:val="24"/>
        </w:rPr>
        <w:t xml:space="preserve">objęcie szkoleniem sportowym nie mniej niż 30 zawodników — mieszkańców gminy Golina z uwzględnieniem dzieci do 18 r.ż.; organizacja systematycznych, zajęć treningowych, w wymiarze minimum 2 razy w tygodniu po 90 minut grup objętych dofinansowaniem, zgodnie ze specyfiką danego sportu, realizacja </w:t>
      </w:r>
      <w:r w:rsidR="00A76919" w:rsidRPr="009E3C4C">
        <w:rPr>
          <w:sz w:val="24"/>
          <w:szCs w:val="24"/>
        </w:rPr>
        <w:br/>
      </w:r>
      <w:r w:rsidR="00CC2EBC" w:rsidRPr="009E3C4C">
        <w:rPr>
          <w:sz w:val="24"/>
          <w:szCs w:val="24"/>
        </w:rPr>
        <w:t>min</w:t>
      </w:r>
      <w:r w:rsidR="00A76919" w:rsidRPr="009E3C4C">
        <w:rPr>
          <w:sz w:val="24"/>
          <w:szCs w:val="24"/>
        </w:rPr>
        <w:t>.</w:t>
      </w:r>
      <w:r w:rsidR="00CC2EBC" w:rsidRPr="009E3C4C">
        <w:rPr>
          <w:sz w:val="24"/>
          <w:szCs w:val="24"/>
        </w:rPr>
        <w:t xml:space="preserve"> 1 inicjatywy/przedsięwzięcia rekreacyjno-sportowe</w:t>
      </w:r>
      <w:r w:rsidR="00A76919" w:rsidRPr="009E3C4C">
        <w:rPr>
          <w:sz w:val="24"/>
          <w:szCs w:val="24"/>
        </w:rPr>
        <w:t>j</w:t>
      </w:r>
      <w:r w:rsidR="00CC2EBC" w:rsidRPr="009E3C4C">
        <w:rPr>
          <w:sz w:val="24"/>
          <w:szCs w:val="24"/>
        </w:rPr>
        <w:t xml:space="preserve"> z ud</w:t>
      </w:r>
      <w:r w:rsidR="00A76919" w:rsidRPr="009E3C4C">
        <w:rPr>
          <w:sz w:val="24"/>
          <w:szCs w:val="24"/>
        </w:rPr>
        <w:t>ziałem mieszkańców gminy Golina propagującej różnego rodzaju formy aktywności ruchowej dla zachowania zdrowia  fizycznego i psychicznego</w:t>
      </w:r>
      <w:r w:rsidR="009E3C4C">
        <w:rPr>
          <w:sz w:val="24"/>
          <w:szCs w:val="24"/>
        </w:rPr>
        <w:t>.</w:t>
      </w:r>
    </w:p>
    <w:p w14:paraId="517D34BA" w14:textId="77777777" w:rsidR="00CC2EBC" w:rsidRDefault="00CC2EBC" w:rsidP="00B24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5CACD8" w14:textId="77777777" w:rsidR="00CC2EBC" w:rsidRDefault="00CC2EBC" w:rsidP="00B24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5FBC2D" w14:textId="77777777" w:rsidR="002F0477" w:rsidRPr="002F0477" w:rsidRDefault="00203976" w:rsidP="002F0477">
      <w:pPr>
        <w:spacing w:after="258"/>
        <w:ind w:left="17" w:right="94"/>
        <w:jc w:val="both"/>
        <w:rPr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Sposób monitorowania rezultatów/źródło informacji o osiągnięciu wskaźnika</w:t>
      </w:r>
      <w:r w:rsidR="00B24BE2" w:rsidRPr="00A6566E">
        <w:rPr>
          <w:rFonts w:cstheme="minorHAnsi"/>
          <w:b/>
          <w:sz w:val="24"/>
          <w:szCs w:val="24"/>
        </w:rPr>
        <w:t xml:space="preserve">: </w:t>
      </w:r>
      <w:r w:rsidR="002F0477" w:rsidRPr="002F0477">
        <w:rPr>
          <w:sz w:val="24"/>
          <w:szCs w:val="24"/>
        </w:rPr>
        <w:t>ilość zrekrutowanych uczestników zadania; ilość zajęć/ilość godzin zajęć prowadzonych według grafiku zajęć/harmonogramu/planu pracy na dany rok, ilość wydarzeń/inicjatyw rekreacyjno-sportowych.</w:t>
      </w:r>
    </w:p>
    <w:p w14:paraId="1CC2DECB" w14:textId="77777777" w:rsidR="00B24BE2" w:rsidRDefault="00B24BE2" w:rsidP="00B24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E9E06B" w14:textId="77777777" w:rsidR="00CC2EBC" w:rsidRPr="00A6566E" w:rsidRDefault="00CC2EBC" w:rsidP="00B24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535E6E" w14:textId="77777777" w:rsidR="00B24BE2" w:rsidRPr="00A6566E" w:rsidRDefault="00B24BE2" w:rsidP="00B24BE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Tytuł zadania publicznego/forma realizacji:</w:t>
      </w:r>
    </w:p>
    <w:p w14:paraId="0E5AA204" w14:textId="5A66C270" w:rsidR="00CC2EBC" w:rsidRPr="00CC2EBC" w:rsidRDefault="00CC2EBC" w:rsidP="00CC2EBC">
      <w:pPr>
        <w:spacing w:after="568"/>
        <w:ind w:left="17" w:right="14"/>
        <w:jc w:val="center"/>
        <w:rPr>
          <w:b/>
          <w:sz w:val="24"/>
          <w:szCs w:val="24"/>
        </w:rPr>
      </w:pPr>
      <w:r w:rsidRPr="00D22192">
        <w:rPr>
          <w:b/>
          <w:sz w:val="24"/>
          <w:szCs w:val="24"/>
        </w:rPr>
        <w:t>„Rozwój kultury fizycznej i sportu w gminie Golina</w:t>
      </w:r>
      <w:r>
        <w:rPr>
          <w:b/>
          <w:sz w:val="24"/>
          <w:szCs w:val="24"/>
        </w:rPr>
        <w:t xml:space="preserve"> w roku 202</w:t>
      </w:r>
      <w:r w:rsidR="00E242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” – forma wsparcia</w:t>
      </w:r>
    </w:p>
    <w:p w14:paraId="46063743" w14:textId="77777777" w:rsidR="00B24BE2" w:rsidRPr="00A6566E" w:rsidRDefault="00B24BE2" w:rsidP="00C747C6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Rodzaj zadania:</w:t>
      </w:r>
    </w:p>
    <w:p w14:paraId="7782EDF0" w14:textId="77777777" w:rsidR="00BF00A3" w:rsidRPr="002F0477" w:rsidRDefault="00CC2EBC" w:rsidP="002F0477">
      <w:pPr>
        <w:spacing w:after="251"/>
        <w:ind w:right="14" w:firstLine="708"/>
        <w:rPr>
          <w:sz w:val="24"/>
          <w:szCs w:val="24"/>
        </w:rPr>
      </w:pPr>
      <w:r w:rsidRPr="00CC2EBC">
        <w:rPr>
          <w:sz w:val="24"/>
          <w:szCs w:val="24"/>
        </w:rPr>
        <w:t>Wspieranie i upowszechnianie kultury fizycznej i sportu.</w:t>
      </w:r>
    </w:p>
    <w:p w14:paraId="74EEFFE7" w14:textId="77777777" w:rsidR="00B24BE2" w:rsidRPr="00A6566E" w:rsidRDefault="00B24BE2" w:rsidP="00C747C6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Termin realizacji zadania.</w:t>
      </w:r>
    </w:p>
    <w:p w14:paraId="0FDC3A88" w14:textId="1E2696CE" w:rsidR="00BF00A3" w:rsidRDefault="00B24BE2" w:rsidP="00A6566E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Zadanie należy wykonać w terminie od dnia podpisania umowy do dnia 31 grudnia 202</w:t>
      </w:r>
      <w:r w:rsidR="00E242BE">
        <w:rPr>
          <w:rFonts w:cstheme="minorHAnsi"/>
          <w:sz w:val="24"/>
          <w:szCs w:val="24"/>
        </w:rPr>
        <w:t>1</w:t>
      </w:r>
      <w:r w:rsidR="00C747C6" w:rsidRPr="00A6566E">
        <w:rPr>
          <w:rFonts w:cstheme="minorHAnsi"/>
          <w:sz w:val="24"/>
          <w:szCs w:val="24"/>
        </w:rPr>
        <w:t xml:space="preserve"> r.</w:t>
      </w:r>
    </w:p>
    <w:p w14:paraId="4974255E" w14:textId="07CA5A66" w:rsidR="009D2D55" w:rsidRDefault="009D2D55" w:rsidP="00A6566E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8FAA6F6" w14:textId="5779AEC4" w:rsidR="009D2D55" w:rsidRDefault="009D2D55" w:rsidP="00A6566E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Uwaga! Zastrzega się możliwość zmiany formuły realizacji zadania ze względu na aktualną sytuację epidemiologiczną w kraju. </w:t>
      </w:r>
    </w:p>
    <w:p w14:paraId="0EBE1F64" w14:textId="77777777" w:rsidR="00A6566E" w:rsidRPr="00A6566E" w:rsidRDefault="00A6566E" w:rsidP="00A6566E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EC70AB5" w14:textId="77777777" w:rsidR="00C747C6" w:rsidRPr="00A6566E" w:rsidRDefault="00C747C6" w:rsidP="00C747C6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Wysokość środków przeznaczonych na realizację zadania:</w:t>
      </w:r>
      <w:r w:rsidR="0065656D">
        <w:rPr>
          <w:rFonts w:cstheme="minorHAnsi"/>
          <w:b/>
          <w:sz w:val="24"/>
          <w:szCs w:val="24"/>
        </w:rPr>
        <w:t xml:space="preserve"> </w:t>
      </w:r>
      <w:r w:rsidR="00CC2EBC">
        <w:rPr>
          <w:rFonts w:cstheme="minorHAnsi"/>
          <w:sz w:val="24"/>
          <w:szCs w:val="24"/>
        </w:rPr>
        <w:t>70</w:t>
      </w:r>
      <w:r w:rsidRPr="00A6566E">
        <w:rPr>
          <w:rFonts w:cstheme="minorHAnsi"/>
          <w:sz w:val="24"/>
          <w:szCs w:val="24"/>
        </w:rPr>
        <w:t> 000,00 zł.</w:t>
      </w:r>
    </w:p>
    <w:p w14:paraId="24F29141" w14:textId="77777777" w:rsidR="00BF00A3" w:rsidRPr="00A6566E" w:rsidRDefault="00BF00A3" w:rsidP="00BF00A3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08BB39BE" w14:textId="77777777" w:rsidR="00C747C6" w:rsidRPr="00A6566E" w:rsidRDefault="00C747C6" w:rsidP="00C747C6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 xml:space="preserve">Zasady </w:t>
      </w:r>
      <w:r w:rsidR="00112A6A">
        <w:rPr>
          <w:rFonts w:cstheme="minorHAnsi"/>
          <w:b/>
          <w:sz w:val="24"/>
          <w:szCs w:val="24"/>
        </w:rPr>
        <w:t xml:space="preserve">i warunki </w:t>
      </w:r>
      <w:r w:rsidRPr="00A6566E">
        <w:rPr>
          <w:rFonts w:cstheme="minorHAnsi"/>
          <w:b/>
          <w:sz w:val="24"/>
          <w:szCs w:val="24"/>
        </w:rPr>
        <w:t>przyznawania dotacji:</w:t>
      </w:r>
    </w:p>
    <w:p w14:paraId="11A2DA4F" w14:textId="77777777" w:rsidR="00C747C6" w:rsidRPr="005E665B" w:rsidRDefault="00C747C6" w:rsidP="00C747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E665B">
        <w:rPr>
          <w:rFonts w:cstheme="minorHAnsi"/>
          <w:sz w:val="24"/>
          <w:szCs w:val="24"/>
        </w:rPr>
        <w:t xml:space="preserve">Zasady przyznawania dotacji na </w:t>
      </w:r>
      <w:r w:rsidR="00BF00A3" w:rsidRPr="005E665B">
        <w:rPr>
          <w:rFonts w:cstheme="minorHAnsi"/>
          <w:sz w:val="24"/>
          <w:szCs w:val="24"/>
        </w:rPr>
        <w:t>realizację w/w zadania określają</w:t>
      </w:r>
      <w:r w:rsidRPr="005E665B">
        <w:rPr>
          <w:rFonts w:cstheme="minorHAnsi"/>
          <w:sz w:val="24"/>
          <w:szCs w:val="24"/>
        </w:rPr>
        <w:t xml:space="preserve"> przepisy:</w:t>
      </w:r>
    </w:p>
    <w:p w14:paraId="2F9DC997" w14:textId="5B81B405" w:rsidR="005E665B" w:rsidRPr="00E242BE" w:rsidRDefault="005E665B" w:rsidP="005E665B">
      <w:pPr>
        <w:spacing w:after="16" w:line="247" w:lineRule="auto"/>
        <w:ind w:left="993" w:right="36" w:hanging="285"/>
        <w:jc w:val="both"/>
        <w:rPr>
          <w:sz w:val="24"/>
          <w:szCs w:val="24"/>
        </w:rPr>
      </w:pPr>
      <w:r w:rsidRPr="005E665B">
        <w:rPr>
          <w:sz w:val="24"/>
          <w:szCs w:val="24"/>
        </w:rPr>
        <w:t xml:space="preserve">a) </w:t>
      </w:r>
      <w:r w:rsidRPr="00E242BE">
        <w:rPr>
          <w:sz w:val="24"/>
          <w:szCs w:val="24"/>
        </w:rPr>
        <w:t xml:space="preserve">ustawy z dnia 24 kwietnia 2003 roku o działalności pożytku publicznego </w:t>
      </w:r>
      <w:r w:rsidRPr="00E242BE">
        <w:rPr>
          <w:sz w:val="24"/>
          <w:szCs w:val="24"/>
        </w:rPr>
        <w:br/>
        <w:t>i o wolontariacie (</w:t>
      </w:r>
      <w:r w:rsidR="00E242BE" w:rsidRPr="00E242BE">
        <w:rPr>
          <w:sz w:val="24"/>
          <w:szCs w:val="24"/>
        </w:rPr>
        <w:t>Dz. U. z 2020 r. poz. 1057.</w:t>
      </w:r>
      <w:r w:rsidRPr="00E242BE">
        <w:rPr>
          <w:sz w:val="24"/>
          <w:szCs w:val="24"/>
        </w:rPr>
        <w:t>),</w:t>
      </w:r>
    </w:p>
    <w:p w14:paraId="534B64DF" w14:textId="6785DC61" w:rsidR="005E665B" w:rsidRPr="005E665B" w:rsidRDefault="005E665B" w:rsidP="005E665B">
      <w:pPr>
        <w:spacing w:after="16" w:line="247" w:lineRule="auto"/>
        <w:ind w:left="993" w:right="36" w:hanging="285"/>
        <w:jc w:val="both"/>
        <w:rPr>
          <w:sz w:val="24"/>
          <w:szCs w:val="24"/>
        </w:rPr>
      </w:pPr>
      <w:r w:rsidRPr="005E665B">
        <w:rPr>
          <w:sz w:val="24"/>
          <w:szCs w:val="24"/>
        </w:rPr>
        <w:t xml:space="preserve">b) </w:t>
      </w:r>
      <w:r w:rsidRPr="00E242BE">
        <w:rPr>
          <w:sz w:val="24"/>
          <w:szCs w:val="24"/>
        </w:rPr>
        <w:t>ustawy z dnia 27 sierpnia 2019 r. o finansach publicznych (</w:t>
      </w:r>
      <w:r w:rsidR="00E242BE" w:rsidRPr="00E242BE">
        <w:rPr>
          <w:sz w:val="24"/>
          <w:szCs w:val="24"/>
        </w:rPr>
        <w:t xml:space="preserve">Dz. U. z 2019 r. poz. 869 </w:t>
      </w:r>
      <w:r w:rsidRPr="00E242BE">
        <w:rPr>
          <w:sz w:val="24"/>
          <w:szCs w:val="24"/>
        </w:rPr>
        <w:t>ze zm.),</w:t>
      </w:r>
    </w:p>
    <w:p w14:paraId="0E698FA3" w14:textId="3B23B835" w:rsidR="00440CB2" w:rsidRPr="005E665B" w:rsidRDefault="005E665B" w:rsidP="005E665B">
      <w:pPr>
        <w:spacing w:after="16" w:line="247" w:lineRule="auto"/>
        <w:ind w:left="993" w:right="36" w:hanging="285"/>
        <w:jc w:val="both"/>
        <w:rPr>
          <w:sz w:val="24"/>
          <w:szCs w:val="24"/>
        </w:rPr>
      </w:pPr>
      <w:r w:rsidRPr="005E665B">
        <w:rPr>
          <w:sz w:val="24"/>
          <w:szCs w:val="24"/>
        </w:rPr>
        <w:t xml:space="preserve">c) </w:t>
      </w:r>
      <w:r w:rsidRPr="005E665B">
        <w:rPr>
          <w:rFonts w:cstheme="minorHAnsi"/>
          <w:sz w:val="24"/>
          <w:szCs w:val="24"/>
        </w:rPr>
        <w:t>uchwały</w:t>
      </w:r>
      <w:r w:rsidR="0046587E" w:rsidRPr="005E665B">
        <w:rPr>
          <w:rFonts w:cstheme="minorHAnsi"/>
          <w:sz w:val="24"/>
          <w:szCs w:val="24"/>
        </w:rPr>
        <w:t xml:space="preserve"> Rady Miejskiej w Golinie</w:t>
      </w:r>
      <w:r w:rsidR="00C747C6" w:rsidRPr="005E665B">
        <w:rPr>
          <w:rFonts w:cstheme="minorHAnsi"/>
          <w:sz w:val="24"/>
          <w:szCs w:val="24"/>
        </w:rPr>
        <w:t xml:space="preserve"> nr  </w:t>
      </w:r>
      <w:r w:rsidR="00F676A8">
        <w:rPr>
          <w:rFonts w:cstheme="minorHAnsi"/>
          <w:sz w:val="24"/>
          <w:szCs w:val="24"/>
        </w:rPr>
        <w:t>XXVIII/166/2021</w:t>
      </w:r>
      <w:r w:rsidR="00C747C6" w:rsidRPr="005E665B">
        <w:rPr>
          <w:rFonts w:cstheme="minorHAnsi"/>
          <w:sz w:val="24"/>
          <w:szCs w:val="24"/>
        </w:rPr>
        <w:t xml:space="preserve"> z dnia 28 </w:t>
      </w:r>
      <w:r w:rsidR="00F676A8">
        <w:rPr>
          <w:rFonts w:cstheme="minorHAnsi"/>
          <w:sz w:val="24"/>
          <w:szCs w:val="24"/>
        </w:rPr>
        <w:t>stycznia</w:t>
      </w:r>
      <w:r w:rsidR="00C747C6" w:rsidRPr="005E665B">
        <w:rPr>
          <w:rFonts w:cstheme="minorHAnsi"/>
          <w:sz w:val="24"/>
          <w:szCs w:val="24"/>
        </w:rPr>
        <w:t xml:space="preserve"> 20</w:t>
      </w:r>
      <w:r w:rsidR="00F676A8">
        <w:rPr>
          <w:rFonts w:cstheme="minorHAnsi"/>
          <w:sz w:val="24"/>
          <w:szCs w:val="24"/>
        </w:rPr>
        <w:t xml:space="preserve">21 </w:t>
      </w:r>
      <w:r w:rsidR="00C747C6" w:rsidRPr="005E665B">
        <w:rPr>
          <w:rFonts w:cstheme="minorHAnsi"/>
          <w:sz w:val="24"/>
          <w:szCs w:val="24"/>
        </w:rPr>
        <w:t xml:space="preserve">r. </w:t>
      </w:r>
      <w:r w:rsidR="00A6566E" w:rsidRPr="005E665B">
        <w:rPr>
          <w:rFonts w:cstheme="minorHAnsi"/>
          <w:sz w:val="24"/>
          <w:szCs w:val="24"/>
        </w:rPr>
        <w:br/>
      </w:r>
      <w:r w:rsidR="00C747C6" w:rsidRPr="005E665B">
        <w:rPr>
          <w:rFonts w:cstheme="minorHAnsi"/>
          <w:sz w:val="24"/>
          <w:szCs w:val="24"/>
        </w:rPr>
        <w:t xml:space="preserve">w sprawie przyjęcia Rocznego Programu Współpracy Gminy </w:t>
      </w:r>
      <w:r w:rsidR="0046587E" w:rsidRPr="005E665B">
        <w:rPr>
          <w:rFonts w:cstheme="minorHAnsi"/>
          <w:sz w:val="24"/>
          <w:szCs w:val="24"/>
        </w:rPr>
        <w:t>Golina</w:t>
      </w:r>
      <w:r w:rsidR="00A6566E" w:rsidRPr="005E665B">
        <w:rPr>
          <w:rFonts w:cstheme="minorHAnsi"/>
          <w:sz w:val="24"/>
          <w:szCs w:val="24"/>
        </w:rPr>
        <w:br/>
      </w:r>
      <w:r w:rsidR="00C747C6" w:rsidRPr="005E665B">
        <w:rPr>
          <w:rFonts w:cstheme="minorHAnsi"/>
          <w:sz w:val="24"/>
          <w:szCs w:val="24"/>
        </w:rPr>
        <w:t xml:space="preserve">z organizacjami pozarządowymi oraz podmiotami, o których mowa w art. 3 ust. </w:t>
      </w:r>
      <w:r w:rsidR="00A82CF3" w:rsidRPr="005E665B">
        <w:rPr>
          <w:rFonts w:cstheme="minorHAnsi"/>
          <w:sz w:val="24"/>
          <w:szCs w:val="24"/>
        </w:rPr>
        <w:br/>
      </w:r>
      <w:r w:rsidR="00C747C6" w:rsidRPr="005E665B">
        <w:rPr>
          <w:rFonts w:cstheme="minorHAnsi"/>
          <w:sz w:val="24"/>
          <w:szCs w:val="24"/>
        </w:rPr>
        <w:t xml:space="preserve">3 ustawy z dnia 29 kwietnia 2003 r. o działalności pożytku publicznego </w:t>
      </w:r>
      <w:r w:rsidR="00A6566E" w:rsidRPr="005E665B">
        <w:rPr>
          <w:rFonts w:cstheme="minorHAnsi"/>
          <w:sz w:val="24"/>
          <w:szCs w:val="24"/>
        </w:rPr>
        <w:br/>
      </w:r>
      <w:r w:rsidR="00C747C6" w:rsidRPr="005E665B">
        <w:rPr>
          <w:rFonts w:cstheme="minorHAnsi"/>
          <w:sz w:val="24"/>
          <w:szCs w:val="24"/>
        </w:rPr>
        <w:t>i o wolontariacie.</w:t>
      </w:r>
    </w:p>
    <w:p w14:paraId="02B824C7" w14:textId="7C6A6ABB" w:rsidR="00440CB2" w:rsidRPr="00A6566E" w:rsidRDefault="00440CB2" w:rsidP="00440C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Podmiotami uprawnionymi do złożenia oferty są organizacje pozarządowe </w:t>
      </w:r>
      <w:r w:rsidR="00A6566E">
        <w:rPr>
          <w:rFonts w:cstheme="minorHAnsi"/>
          <w:sz w:val="24"/>
          <w:szCs w:val="24"/>
        </w:rPr>
        <w:t>o</w:t>
      </w:r>
      <w:r w:rsidRPr="00A6566E">
        <w:rPr>
          <w:rFonts w:cstheme="minorHAnsi"/>
          <w:sz w:val="24"/>
          <w:szCs w:val="24"/>
        </w:rPr>
        <w:t>raz podmioty wymienione w art. 3 ust. 3 ustawy z dnia 2</w:t>
      </w:r>
      <w:r w:rsidR="001C3A75">
        <w:rPr>
          <w:rFonts w:cstheme="minorHAnsi"/>
          <w:sz w:val="24"/>
          <w:szCs w:val="24"/>
        </w:rPr>
        <w:t>4</w:t>
      </w:r>
      <w:r w:rsidR="00A4280D">
        <w:rPr>
          <w:rFonts w:cstheme="minorHAnsi"/>
          <w:sz w:val="24"/>
          <w:szCs w:val="24"/>
        </w:rPr>
        <w:t xml:space="preserve"> kwietnia 2003 r. </w:t>
      </w:r>
      <w:r w:rsidR="00A4280D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>o działalności pożytku publicznego i o wolontariacie (</w:t>
      </w:r>
      <w:r w:rsidR="00F676A8">
        <w:t>Dz. U. z 2020 r. poz. 1057</w:t>
      </w:r>
      <w:r w:rsidRPr="00A6566E">
        <w:rPr>
          <w:rFonts w:cstheme="minorHAnsi"/>
          <w:sz w:val="24"/>
          <w:szCs w:val="24"/>
        </w:rPr>
        <w:t>.), prowadzące działalność statutową w zakresie zadania określonego w konkursie.</w:t>
      </w:r>
    </w:p>
    <w:p w14:paraId="6D67A17C" w14:textId="77777777" w:rsidR="002E6826" w:rsidRPr="00A6566E" w:rsidRDefault="002E6826" w:rsidP="002E68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Zadanie zlecane jest w formie wsparcia. Wysokość udzielonej dotacji z budżetu gminy nie może przekroczyć </w:t>
      </w:r>
      <w:r w:rsidR="00462F99" w:rsidRPr="00A6566E">
        <w:rPr>
          <w:rFonts w:cstheme="minorHAnsi"/>
          <w:sz w:val="24"/>
          <w:szCs w:val="24"/>
        </w:rPr>
        <w:t>9</w:t>
      </w:r>
      <w:r w:rsidR="000405AE" w:rsidRPr="00A6566E">
        <w:rPr>
          <w:rFonts w:cstheme="minorHAnsi"/>
          <w:sz w:val="24"/>
          <w:szCs w:val="24"/>
        </w:rPr>
        <w:t>0</w:t>
      </w:r>
      <w:r w:rsidRPr="00A6566E">
        <w:rPr>
          <w:rFonts w:cstheme="minorHAnsi"/>
          <w:sz w:val="24"/>
          <w:szCs w:val="24"/>
        </w:rPr>
        <w:t>% całkowitych kosztów projekt</w:t>
      </w:r>
      <w:r w:rsidR="00AB0538" w:rsidRPr="00A6566E">
        <w:rPr>
          <w:rFonts w:cstheme="minorHAnsi"/>
          <w:sz w:val="24"/>
          <w:szCs w:val="24"/>
        </w:rPr>
        <w:t>u.</w:t>
      </w:r>
    </w:p>
    <w:p w14:paraId="3BAAFEEC" w14:textId="77777777" w:rsidR="002E6826" w:rsidRPr="00A6566E" w:rsidRDefault="002E6826" w:rsidP="002E68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Wkład oferenta może mieć formę:</w:t>
      </w:r>
    </w:p>
    <w:p w14:paraId="2A026B4B" w14:textId="77777777" w:rsidR="002E6826" w:rsidRPr="00A6566E" w:rsidRDefault="000405AE" w:rsidP="002E68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</w:t>
      </w:r>
      <w:r w:rsidR="002E6826" w:rsidRPr="00A6566E">
        <w:rPr>
          <w:rFonts w:cstheme="minorHAnsi"/>
          <w:sz w:val="24"/>
          <w:szCs w:val="24"/>
        </w:rPr>
        <w:t>kładu finansowego stanowiącego:  środki własne finansowe lub środki finansowe pochodzące z innych źródeł niż budżet gminy Golina,</w:t>
      </w:r>
    </w:p>
    <w:p w14:paraId="39DAE1A1" w14:textId="77777777" w:rsidR="002E6826" w:rsidRPr="00A6566E" w:rsidRDefault="000405AE" w:rsidP="002E68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</w:t>
      </w:r>
      <w:r w:rsidR="002E6826" w:rsidRPr="00A6566E">
        <w:rPr>
          <w:rFonts w:cstheme="minorHAnsi"/>
          <w:sz w:val="24"/>
          <w:szCs w:val="24"/>
        </w:rPr>
        <w:t>kładu własnego osobowego,</w:t>
      </w:r>
    </w:p>
    <w:p w14:paraId="1D0EBEF9" w14:textId="77777777" w:rsidR="002E6826" w:rsidRPr="00A6566E" w:rsidRDefault="000405AE" w:rsidP="002E68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</w:t>
      </w:r>
      <w:r w:rsidR="002E6826" w:rsidRPr="00A6566E">
        <w:rPr>
          <w:rFonts w:cstheme="minorHAnsi"/>
          <w:sz w:val="24"/>
          <w:szCs w:val="24"/>
        </w:rPr>
        <w:t>kładu własnego rzeczowego.</w:t>
      </w:r>
    </w:p>
    <w:p w14:paraId="59C115FF" w14:textId="77777777" w:rsidR="00440CB2" w:rsidRPr="00A6566E" w:rsidRDefault="00440CB2" w:rsidP="00440C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lastRenderedPageBreak/>
        <w:t xml:space="preserve">Złożona oferta musi być zgodna ze wzorem określonym w Rozporządzeniu Przewodniczącego Komitetu do spraw Pożytku Publicznego z dnia 24.10.2018  r. </w:t>
      </w:r>
      <w:r w:rsidR="00A6566E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>w sprawie wzorów ofert i ramowych wzorów umów dotyczących realizacji zadań publicznych oraz wzorów sprawozdań z wykonania tych zadań (Dz. U. z 2018 r., poz. 2057)</w:t>
      </w:r>
    </w:p>
    <w:p w14:paraId="5F75B2AC" w14:textId="77777777" w:rsidR="002E6826" w:rsidRPr="00A6566E" w:rsidRDefault="002E6826" w:rsidP="002E68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Złożenie oferty nie jest równoznaczne z przyznaniem dotacji. Dotację na realizację zadania otrzyma podmiot, którego oferta zostanie wybrana w niniejszym postępowaniu konkursowym.</w:t>
      </w:r>
    </w:p>
    <w:p w14:paraId="415464EC" w14:textId="77777777" w:rsidR="002E6826" w:rsidRPr="00A6566E" w:rsidRDefault="00BD43D1" w:rsidP="002E68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Ofertę</w:t>
      </w:r>
      <w:r w:rsidR="00A4280D">
        <w:rPr>
          <w:rFonts w:cstheme="minorHAnsi"/>
          <w:sz w:val="24"/>
          <w:szCs w:val="24"/>
        </w:rPr>
        <w:t xml:space="preserve"> </w:t>
      </w:r>
      <w:r w:rsidRPr="00A6566E">
        <w:rPr>
          <w:rFonts w:cstheme="minorHAnsi"/>
          <w:sz w:val="24"/>
          <w:szCs w:val="24"/>
        </w:rPr>
        <w:t>muszą</w:t>
      </w:r>
      <w:r w:rsidR="00A9513A" w:rsidRPr="00A6566E">
        <w:rPr>
          <w:rFonts w:cstheme="minorHAnsi"/>
          <w:sz w:val="24"/>
          <w:szCs w:val="24"/>
        </w:rPr>
        <w:t xml:space="preserve"> podpisać osoby uprawnione do reprezentowania danego podmiotu lub podmiotów i składania oświadczeń woli w jego imieniu. Jeżeli osoby nie uprawnione nie posiadają pieczątek imiennych, podpis musi być złożony pełnym imieniem </w:t>
      </w:r>
      <w:r w:rsidR="00A82CF3">
        <w:rPr>
          <w:rFonts w:cstheme="minorHAnsi"/>
          <w:sz w:val="24"/>
          <w:szCs w:val="24"/>
        </w:rPr>
        <w:br/>
      </w:r>
      <w:r w:rsidR="00A9513A" w:rsidRPr="00A6566E">
        <w:rPr>
          <w:rFonts w:cstheme="minorHAnsi"/>
          <w:sz w:val="24"/>
          <w:szCs w:val="24"/>
        </w:rPr>
        <w:t>i nazwiskiem w sposób czytelny z podaniem pełnionej funkcji.</w:t>
      </w:r>
    </w:p>
    <w:p w14:paraId="5DB095E9" w14:textId="77777777" w:rsidR="00A9513A" w:rsidRPr="00A6566E" w:rsidRDefault="00A9513A" w:rsidP="002E68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Ws</w:t>
      </w:r>
      <w:r w:rsidR="00AB0538" w:rsidRPr="00A6566E">
        <w:rPr>
          <w:rFonts w:cstheme="minorHAnsi"/>
          <w:sz w:val="24"/>
          <w:szCs w:val="24"/>
        </w:rPr>
        <w:t>zystkie pozycje formularza muszą zostać wypełnione z</w:t>
      </w:r>
      <w:r w:rsidRPr="00A6566E">
        <w:rPr>
          <w:rFonts w:cstheme="minorHAnsi"/>
          <w:sz w:val="24"/>
          <w:szCs w:val="24"/>
        </w:rPr>
        <w:t>godnie z pouczeniem co do sposobu wypełniania oferty.</w:t>
      </w:r>
    </w:p>
    <w:p w14:paraId="5A74063A" w14:textId="77777777" w:rsidR="00A9513A" w:rsidRPr="00A6566E" w:rsidRDefault="00A9513A" w:rsidP="002E68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Wypełnienie części III, pkt 6 w ofercie, tabela: Dodatkowe informacje dotyczące rezultatów realizacji zadania publicznego jest obowiązkowe</w:t>
      </w:r>
      <w:r w:rsidRPr="00A6566E">
        <w:rPr>
          <w:rFonts w:cstheme="minorHAnsi"/>
          <w:b/>
          <w:sz w:val="24"/>
          <w:szCs w:val="24"/>
        </w:rPr>
        <w:t>. Oczekiwane rezultaty zadania publicznego należy wskazać w sposób precyzyjny z możliwością zmierzenia oraz rozliczenia ich osiągnięcia.</w:t>
      </w:r>
    </w:p>
    <w:p w14:paraId="301FBF34" w14:textId="77777777" w:rsidR="00A9513A" w:rsidRPr="00A6566E" w:rsidRDefault="00A9513A" w:rsidP="002E68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 przypadku braków lub błędów formalnych w ofercie lub/i załącznikach do oferty, oferent może zostać wezwany w celu ich uzupełnienia</w:t>
      </w:r>
      <w:r w:rsidR="00BD0AD0" w:rsidRPr="00A6566E">
        <w:rPr>
          <w:rFonts w:cstheme="minorHAnsi"/>
          <w:sz w:val="24"/>
          <w:szCs w:val="24"/>
        </w:rPr>
        <w:t xml:space="preserve">. Uzupełnienie to musi nastąpić w terminie </w:t>
      </w:r>
      <w:r w:rsidR="00AB0538" w:rsidRPr="00A6566E">
        <w:rPr>
          <w:rFonts w:cstheme="minorHAnsi"/>
          <w:sz w:val="24"/>
          <w:szCs w:val="24"/>
        </w:rPr>
        <w:t>do 5</w:t>
      </w:r>
      <w:r w:rsidR="00BD0AD0" w:rsidRPr="00A6566E">
        <w:rPr>
          <w:rFonts w:cstheme="minorHAnsi"/>
          <w:sz w:val="24"/>
          <w:szCs w:val="24"/>
        </w:rPr>
        <w:t xml:space="preserve"> dni od daty otrzymania informacji w tej sprawie.</w:t>
      </w:r>
    </w:p>
    <w:p w14:paraId="4CF70974" w14:textId="77777777" w:rsidR="00BD0AD0" w:rsidRPr="00A6566E" w:rsidRDefault="00BD0AD0" w:rsidP="002E68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Dopuszcza się możliwość przyznawania dotacji więcej niż jednemu podmiotowi </w:t>
      </w:r>
      <w:r w:rsidR="00A82CF3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>w granicach łącznej kwoty, o której mowa w dziale III</w:t>
      </w:r>
      <w:r w:rsidR="00A4280D">
        <w:rPr>
          <w:rFonts w:cstheme="minorHAnsi"/>
          <w:sz w:val="24"/>
          <w:szCs w:val="24"/>
        </w:rPr>
        <w:t>.</w:t>
      </w:r>
    </w:p>
    <w:p w14:paraId="3C327FA2" w14:textId="77777777" w:rsidR="00BD0AD0" w:rsidRPr="00A6566E" w:rsidRDefault="00BD0AD0" w:rsidP="00A6566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 przypadku, gdy wnioskowana w ofertach wartość dotacji przekroczy wysokość środków przyznanych na realizację zadania, zastrzega się możliwość zmniejszenia wysokości dotacji, stosowanie do posiadanych środków. W przypadku konieczności zmniejszenia kwoty dotacji</w:t>
      </w:r>
      <w:r w:rsidR="00A4280D">
        <w:rPr>
          <w:rFonts w:cstheme="minorHAnsi"/>
          <w:sz w:val="24"/>
          <w:szCs w:val="24"/>
        </w:rPr>
        <w:t xml:space="preserve"> </w:t>
      </w:r>
      <w:r w:rsidRPr="00A6566E">
        <w:rPr>
          <w:rFonts w:cstheme="minorHAnsi"/>
          <w:sz w:val="24"/>
          <w:szCs w:val="24"/>
        </w:rPr>
        <w:t>w stosunku do wnioskowanej przez podmiot, nie będzie on związany złożoną ofertą. W takim przypadku może negocjować zmniejszenie zakresu rzec</w:t>
      </w:r>
      <w:r w:rsidR="00A6566E">
        <w:rPr>
          <w:rFonts w:cstheme="minorHAnsi"/>
          <w:sz w:val="24"/>
          <w:szCs w:val="24"/>
        </w:rPr>
        <w:t>zowego zadania lub wycofać swoją</w:t>
      </w:r>
      <w:r w:rsidRPr="00A6566E">
        <w:rPr>
          <w:rFonts w:cstheme="minorHAnsi"/>
          <w:sz w:val="24"/>
          <w:szCs w:val="24"/>
        </w:rPr>
        <w:t xml:space="preserve"> ofertę.</w:t>
      </w:r>
    </w:p>
    <w:p w14:paraId="7857312E" w14:textId="77777777" w:rsidR="00BD0AD0" w:rsidRPr="00A6566E" w:rsidRDefault="00BD0AD0" w:rsidP="00BD0A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Podmiot, którego oferta będzie wybrana w niniejszym postępowaniu konkursowym</w:t>
      </w:r>
      <w:r w:rsidR="00BF00A3" w:rsidRPr="00A6566E">
        <w:rPr>
          <w:rFonts w:cstheme="minorHAnsi"/>
          <w:sz w:val="24"/>
          <w:szCs w:val="24"/>
        </w:rPr>
        <w:t xml:space="preserve"> zostanie powiadomiony o zleceniu zadania publicznego.</w:t>
      </w:r>
    </w:p>
    <w:p w14:paraId="4406AEEB" w14:textId="77777777" w:rsidR="00112A6A" w:rsidRDefault="00BF00A3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Wysokość dotacji będzie określona w umowie.</w:t>
      </w:r>
    </w:p>
    <w:p w14:paraId="4F7134ED" w14:textId="77777777" w:rsidR="00112A6A" w:rsidRDefault="00BF00A3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>Nie dopuszcza się pobierania opłat od adresatów zadania.</w:t>
      </w:r>
    </w:p>
    <w:p w14:paraId="450853D8" w14:textId="77777777" w:rsidR="00112A6A" w:rsidRDefault="00BD43D1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>Plan i harmonogram działań w zakresie realizacji zadania publicznego powinien być określony w ofercie w sposób szczegółowy i spójny z zestawie</w:t>
      </w:r>
      <w:r w:rsidR="00A6566E" w:rsidRPr="00112A6A">
        <w:rPr>
          <w:rFonts w:cstheme="minorHAnsi"/>
          <w:sz w:val="24"/>
          <w:szCs w:val="24"/>
        </w:rPr>
        <w:t xml:space="preserve">niem kosztów realizacji zadania. </w:t>
      </w:r>
      <w:r w:rsidRPr="00112A6A">
        <w:rPr>
          <w:rFonts w:cstheme="minorHAnsi"/>
          <w:sz w:val="24"/>
          <w:szCs w:val="24"/>
        </w:rPr>
        <w:t xml:space="preserve">Grupę docelową należy wskazać szacunkowo z odniesieniem do zakładanych rezultatów realizacji zadania. </w:t>
      </w:r>
    </w:p>
    <w:p w14:paraId="6B8566F3" w14:textId="77777777" w:rsidR="00112A6A" w:rsidRDefault="00BD43D1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>Koszty poniesione w ramach realizacji zadania zostaną uznane za zasadne gdy: zostały uwzględnione w zestawieniu kosztów realizacji zadania (ewentualnych aktualizacjach), są niezbędne i związane z realizacją zadania oraz są udokumentowane właściwymi dowodami księgowymi.</w:t>
      </w:r>
    </w:p>
    <w:p w14:paraId="77CB5E2D" w14:textId="77777777" w:rsidR="00112A6A" w:rsidRDefault="00BD43D1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 xml:space="preserve">Koszty realizacji zdania mogą być poniesione tylko na cele związane z realizowanym zadaniem i wyłącznie na potrzeby osób do których jest ono adresowane. </w:t>
      </w:r>
    </w:p>
    <w:p w14:paraId="4FE8E5C0" w14:textId="77777777" w:rsidR="00112A6A" w:rsidRDefault="00BF00A3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>W trakcie realizacji zadania mogą być dokonywane przesunięcia w zakresie poszczególnych pozycji kosztów</w:t>
      </w:r>
      <w:r w:rsidR="006056E3" w:rsidRPr="00112A6A">
        <w:rPr>
          <w:rFonts w:cstheme="minorHAnsi"/>
          <w:sz w:val="24"/>
          <w:szCs w:val="24"/>
        </w:rPr>
        <w:t xml:space="preserve"> działania pomiędzy działaniami. Zmiany powyżej 20% wymagają uprzednio, pisemnej zgody Burmistrza Goliny. Pisemnej zgody wymagają  również </w:t>
      </w:r>
      <w:r w:rsidR="00197F43" w:rsidRPr="00112A6A">
        <w:rPr>
          <w:rFonts w:cstheme="minorHAnsi"/>
          <w:sz w:val="24"/>
          <w:szCs w:val="24"/>
        </w:rPr>
        <w:t xml:space="preserve">utworzenie nowej pozycji w budżecie. </w:t>
      </w:r>
      <w:r w:rsidR="006056E3" w:rsidRPr="00112A6A">
        <w:rPr>
          <w:rFonts w:cstheme="minorHAnsi"/>
          <w:sz w:val="24"/>
          <w:szCs w:val="24"/>
        </w:rPr>
        <w:t xml:space="preserve">Oferent zobligowany jest przedstawić </w:t>
      </w:r>
      <w:r w:rsidR="006056E3" w:rsidRPr="00112A6A">
        <w:rPr>
          <w:rFonts w:cstheme="minorHAnsi"/>
          <w:sz w:val="24"/>
          <w:szCs w:val="24"/>
        </w:rPr>
        <w:lastRenderedPageBreak/>
        <w:t>zaktualizowaną kalkulację kosztów oferty po uzyskaniu zgody na wprowadzenie zmian. Zmiany powyższe wymagają aneksu do umowy.</w:t>
      </w:r>
    </w:p>
    <w:p w14:paraId="34C2C4E7" w14:textId="77777777" w:rsidR="00112A6A" w:rsidRDefault="006056E3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 xml:space="preserve">W trakcie realizacji zadania mogą być dokonane zmiany w zakresie przyjętych rezultatów zadania publicznego. </w:t>
      </w:r>
      <w:r w:rsidR="00197F43" w:rsidRPr="00112A6A">
        <w:rPr>
          <w:rFonts w:cstheme="minorHAnsi"/>
          <w:sz w:val="24"/>
          <w:szCs w:val="24"/>
        </w:rPr>
        <w:t xml:space="preserve">Zmiany powyżej </w:t>
      </w:r>
      <w:r w:rsidR="002E4EF9" w:rsidRPr="00112A6A">
        <w:rPr>
          <w:rFonts w:cstheme="minorHAnsi"/>
          <w:sz w:val="24"/>
          <w:szCs w:val="24"/>
        </w:rPr>
        <w:t>20% poszczególnych założonych rezultatów wymagają zgody Burmistrza Goliny i aneksu do umowy.</w:t>
      </w:r>
    </w:p>
    <w:p w14:paraId="2F0896B4" w14:textId="77777777" w:rsidR="00112A6A" w:rsidRDefault="002E4EF9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>Zadanie uznaje się za zrealizowane jeżeli oferent zrealizuje 80% założonych rezultatów.</w:t>
      </w:r>
    </w:p>
    <w:p w14:paraId="778A477C" w14:textId="77777777" w:rsidR="00112A6A" w:rsidRDefault="002E4EF9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>Szczegółowe warunki realizacji zadania będą określone w umowie.</w:t>
      </w:r>
    </w:p>
    <w:p w14:paraId="0EE566EC" w14:textId="77777777" w:rsidR="002E4EF9" w:rsidRDefault="002E4EF9" w:rsidP="00112A6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sz w:val="24"/>
          <w:szCs w:val="24"/>
        </w:rPr>
        <w:t xml:space="preserve">Podmiot, który otrzyma dotację na realizację zadania publicznego jest zobowiązany zamieszczać w sposób czytelny informację, iż realizowany projekt jest finansowany </w:t>
      </w:r>
      <w:r w:rsidR="00A82CF3" w:rsidRPr="00112A6A">
        <w:rPr>
          <w:rFonts w:cstheme="minorHAnsi"/>
          <w:sz w:val="24"/>
          <w:szCs w:val="24"/>
        </w:rPr>
        <w:br/>
      </w:r>
      <w:r w:rsidRPr="00112A6A">
        <w:rPr>
          <w:rFonts w:cstheme="minorHAnsi"/>
          <w:sz w:val="24"/>
          <w:szCs w:val="24"/>
        </w:rPr>
        <w:t>z budżetu Gminy Golina. Informacja wr</w:t>
      </w:r>
      <w:r w:rsidR="00A6566E" w:rsidRPr="00112A6A">
        <w:rPr>
          <w:rFonts w:cstheme="minorHAnsi"/>
          <w:sz w:val="24"/>
          <w:szCs w:val="24"/>
        </w:rPr>
        <w:t>a</w:t>
      </w:r>
      <w:r w:rsidRPr="00112A6A">
        <w:rPr>
          <w:rFonts w:cstheme="minorHAnsi"/>
          <w:sz w:val="24"/>
          <w:szCs w:val="24"/>
        </w:rPr>
        <w:t xml:space="preserve">z z </w:t>
      </w:r>
      <w:r w:rsidR="00A6566E" w:rsidRPr="00112A6A">
        <w:rPr>
          <w:rFonts w:cstheme="minorHAnsi"/>
          <w:sz w:val="24"/>
          <w:szCs w:val="24"/>
        </w:rPr>
        <w:t>logo Gminy</w:t>
      </w:r>
      <w:r w:rsidRPr="00112A6A">
        <w:rPr>
          <w:rFonts w:cstheme="minorHAnsi"/>
          <w:sz w:val="24"/>
          <w:szCs w:val="24"/>
        </w:rPr>
        <w:t xml:space="preserve">, powinna zostać zawarta </w:t>
      </w:r>
      <w:r w:rsidR="00A82CF3" w:rsidRPr="00112A6A">
        <w:rPr>
          <w:rFonts w:cstheme="minorHAnsi"/>
          <w:sz w:val="24"/>
          <w:szCs w:val="24"/>
        </w:rPr>
        <w:br/>
      </w:r>
      <w:r w:rsidRPr="00112A6A">
        <w:rPr>
          <w:rFonts w:cstheme="minorHAnsi"/>
          <w:sz w:val="24"/>
          <w:szCs w:val="24"/>
        </w:rPr>
        <w:t>w materiałach informacyjnych, promocyjnych i poprzez media, w tym na stronie internetowej zleceniobiorcy (jeśli posiada).</w:t>
      </w:r>
    </w:p>
    <w:p w14:paraId="11AA1D6A" w14:textId="04489966" w:rsidR="0010247F" w:rsidRPr="00B37408" w:rsidRDefault="0010247F" w:rsidP="0010247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D6750">
        <w:rPr>
          <w:rFonts w:eastAsia="Times New Roman" w:cstheme="minorHAnsi"/>
          <w:sz w:val="24"/>
          <w:szCs w:val="24"/>
          <w:lang w:eastAsia="pl-PL"/>
        </w:rPr>
        <w:t>W przypadku planowania zlecania części zadania innemu podmiotowi oferent powinien uwzględnić taką informację w składanej ofercie. Informacja taka powinna znaleźć się w harmonogramie w kolumnie „</w:t>
      </w:r>
      <w:r w:rsidRPr="00C97C6C">
        <w:rPr>
          <w:rFonts w:eastAsia="Times New Roman" w:cstheme="minorHAnsi"/>
          <w:b/>
          <w:bCs/>
          <w:sz w:val="24"/>
          <w:szCs w:val="24"/>
          <w:lang w:eastAsia="pl-PL"/>
        </w:rPr>
        <w:t>Oferent lub inny podmiot odpowiedzialny za działanie w zakresie realizowanego zadania publicznego</w:t>
      </w:r>
      <w:r w:rsidRPr="003D6750">
        <w:rPr>
          <w:rFonts w:eastAsia="Times New Roman" w:cstheme="minorHAnsi"/>
          <w:sz w:val="24"/>
          <w:szCs w:val="24"/>
          <w:lang w:eastAsia="pl-PL"/>
        </w:rPr>
        <w:t>”</w:t>
      </w:r>
    </w:p>
    <w:p w14:paraId="39EDB177" w14:textId="77777777" w:rsidR="00B37408" w:rsidRPr="006C0977" w:rsidRDefault="00B37408" w:rsidP="00B37408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>Warunkiem zawarcia umowy o wykonanie zadania publicznego będzie otwarcie/posiadanie przez organizację pozarządową  rachunku bankowego.</w:t>
      </w:r>
    </w:p>
    <w:p w14:paraId="703199FF" w14:textId="77777777" w:rsidR="00B37408" w:rsidRPr="00C97C6C" w:rsidRDefault="00B37408" w:rsidP="00B3740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372F65" w14:textId="77777777" w:rsidR="00BD43D1" w:rsidRPr="0010247F" w:rsidRDefault="00BD43D1" w:rsidP="001024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21FEE5" w14:textId="77777777" w:rsidR="00E51EAD" w:rsidRPr="00A6566E" w:rsidRDefault="00E51EAD" w:rsidP="00E51EAD">
      <w:pPr>
        <w:pStyle w:val="Akapitzlist"/>
        <w:numPr>
          <w:ilvl w:val="0"/>
          <w:numId w:val="4"/>
        </w:numPr>
        <w:spacing w:after="0" w:line="240" w:lineRule="auto"/>
        <w:ind w:left="709" w:hanging="349"/>
        <w:jc w:val="both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Miejsce i termin składania ofert, wymagane dokumenty.</w:t>
      </w:r>
    </w:p>
    <w:p w14:paraId="093C82CB" w14:textId="262EBD21" w:rsidR="00A4280D" w:rsidRPr="00A6566E" w:rsidRDefault="00A4280D" w:rsidP="00A428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Oferty należy składać zgodnie ze wzorem określonym w Rozporządzeniu Przewodniczącego Komitetu do spraw Pożytku Publicznego z dnia 24.10.2018  r. </w:t>
      </w:r>
      <w:r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>w sprawie wzorów ofert i ramowych wzorów umów dotyczących realizacji zadań publicznych oraz wzorów sprawozdań z wykonania tych zadań (Dz. U. z 2018 r., p</w:t>
      </w:r>
      <w:r>
        <w:rPr>
          <w:rFonts w:cstheme="minorHAnsi"/>
          <w:sz w:val="24"/>
          <w:szCs w:val="24"/>
        </w:rPr>
        <w:t>oz. 2057) w Sekretariacie Urzędu Miejskiego</w:t>
      </w:r>
      <w:r w:rsidRPr="00A6566E">
        <w:rPr>
          <w:rFonts w:cstheme="minorHAnsi"/>
          <w:sz w:val="24"/>
          <w:szCs w:val="24"/>
        </w:rPr>
        <w:t xml:space="preserve"> w Golinie w terminie </w:t>
      </w:r>
      <w:r w:rsidRPr="003069E6">
        <w:rPr>
          <w:rFonts w:cstheme="minorHAnsi"/>
          <w:b/>
          <w:sz w:val="24"/>
          <w:szCs w:val="24"/>
        </w:rPr>
        <w:t xml:space="preserve">do </w:t>
      </w:r>
      <w:r w:rsidR="00341AC7">
        <w:rPr>
          <w:rFonts w:cstheme="minorHAnsi"/>
          <w:b/>
          <w:sz w:val="24"/>
          <w:szCs w:val="24"/>
        </w:rPr>
        <w:t>3</w:t>
      </w:r>
      <w:r w:rsidRPr="003069E6">
        <w:rPr>
          <w:rFonts w:cstheme="minorHAnsi"/>
          <w:b/>
          <w:sz w:val="24"/>
          <w:szCs w:val="24"/>
        </w:rPr>
        <w:t xml:space="preserve"> </w:t>
      </w:r>
      <w:r w:rsidR="00341AC7">
        <w:rPr>
          <w:rFonts w:cstheme="minorHAnsi"/>
          <w:b/>
          <w:sz w:val="24"/>
          <w:szCs w:val="24"/>
        </w:rPr>
        <w:t>marca</w:t>
      </w:r>
      <w:r w:rsidRPr="003069E6">
        <w:rPr>
          <w:rFonts w:cstheme="minorHAnsi"/>
          <w:b/>
          <w:sz w:val="24"/>
          <w:szCs w:val="24"/>
        </w:rPr>
        <w:t xml:space="preserve"> 202</w:t>
      </w:r>
      <w:r w:rsidR="00F676A8">
        <w:rPr>
          <w:rFonts w:cstheme="minorHAnsi"/>
          <w:b/>
          <w:sz w:val="24"/>
          <w:szCs w:val="24"/>
        </w:rPr>
        <w:t>1</w:t>
      </w:r>
      <w:r w:rsidRPr="003069E6">
        <w:rPr>
          <w:rFonts w:cstheme="minorHAnsi"/>
          <w:b/>
          <w:sz w:val="24"/>
          <w:szCs w:val="24"/>
        </w:rPr>
        <w:t xml:space="preserve"> roku do godz. 15.00.</w:t>
      </w:r>
      <w:r>
        <w:rPr>
          <w:rFonts w:cstheme="minorHAnsi"/>
          <w:b/>
          <w:sz w:val="24"/>
          <w:szCs w:val="24"/>
        </w:rPr>
        <w:t xml:space="preserve"> </w:t>
      </w:r>
      <w:r w:rsidRPr="005B1093">
        <w:rPr>
          <w:rFonts w:cstheme="minorHAnsi"/>
          <w:sz w:val="24"/>
          <w:szCs w:val="24"/>
        </w:rPr>
        <w:t>Decyduje data wpływu.</w:t>
      </w:r>
      <w:r w:rsidRPr="00A6566E">
        <w:rPr>
          <w:rFonts w:cstheme="minorHAnsi"/>
          <w:sz w:val="24"/>
          <w:szCs w:val="24"/>
        </w:rPr>
        <w:t xml:space="preserve"> Oferty nie będą przyjmowane drogą elektroniczną.</w:t>
      </w:r>
    </w:p>
    <w:p w14:paraId="717252ED" w14:textId="77777777" w:rsidR="00E51EAD" w:rsidRPr="00A6566E" w:rsidRDefault="00E51EAD" w:rsidP="00E51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Formularz oferty można otrzymać w Urzędzie Miejskim w Golinie, ul. Nowa 1, 62-590 Golina, pokój 3.3 lub pobrać ze strony internetowej Biul</w:t>
      </w:r>
      <w:r w:rsidR="005701C2" w:rsidRPr="00A6566E">
        <w:rPr>
          <w:rFonts w:cstheme="minorHAnsi"/>
          <w:sz w:val="24"/>
          <w:szCs w:val="24"/>
        </w:rPr>
        <w:t>etynu Informacji Publicznej Urzę</w:t>
      </w:r>
      <w:r w:rsidRPr="00A6566E">
        <w:rPr>
          <w:rFonts w:cstheme="minorHAnsi"/>
          <w:sz w:val="24"/>
          <w:szCs w:val="24"/>
        </w:rPr>
        <w:t>du Miejskiego w Golinie.</w:t>
      </w:r>
    </w:p>
    <w:p w14:paraId="49E43C3E" w14:textId="77777777" w:rsidR="00E51EAD" w:rsidRPr="00A6566E" w:rsidRDefault="00E51EAD" w:rsidP="00E51E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Oferta nie złożona we wskazanym terminie lub, która wpłynie pocztą po terminie, nie będzie objęta procedura konkursową.</w:t>
      </w:r>
    </w:p>
    <w:p w14:paraId="198BB094" w14:textId="77777777" w:rsidR="00393199" w:rsidRPr="00A6566E" w:rsidRDefault="00393199" w:rsidP="003931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Ofertę wraz z wymaganymi dokumentami należy dostarczyć w zapieczętowanej kopercie. Na kopercie należy umieścić następujące informacje:</w:t>
      </w:r>
    </w:p>
    <w:p w14:paraId="1F01DE5B" w14:textId="77777777" w:rsidR="00393199" w:rsidRPr="00A6566E" w:rsidRDefault="00393199" w:rsidP="003931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Pełna </w:t>
      </w:r>
      <w:r w:rsidR="00DD1EDF" w:rsidRPr="00A6566E">
        <w:rPr>
          <w:rFonts w:cstheme="minorHAnsi"/>
          <w:sz w:val="24"/>
          <w:szCs w:val="24"/>
        </w:rPr>
        <w:t>nazwę</w:t>
      </w:r>
      <w:r w:rsidRPr="00A6566E">
        <w:rPr>
          <w:rFonts w:cstheme="minorHAnsi"/>
          <w:sz w:val="24"/>
          <w:szCs w:val="24"/>
        </w:rPr>
        <w:t xml:space="preserve"> wnioskodawcy i jego </w:t>
      </w:r>
      <w:r w:rsidR="00DD1EDF" w:rsidRPr="00A6566E">
        <w:rPr>
          <w:rFonts w:cstheme="minorHAnsi"/>
          <w:sz w:val="24"/>
          <w:szCs w:val="24"/>
        </w:rPr>
        <w:t xml:space="preserve">adres oraz </w:t>
      </w:r>
    </w:p>
    <w:p w14:paraId="25BC1291" w14:textId="04B79865" w:rsidR="00DD1EDF" w:rsidRPr="00A6566E" w:rsidRDefault="00DD1EDF" w:rsidP="00DD1ED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Tytuł zadania:</w:t>
      </w:r>
      <w:r w:rsidR="00A4280D">
        <w:rPr>
          <w:rFonts w:cstheme="minorHAnsi"/>
          <w:sz w:val="24"/>
          <w:szCs w:val="24"/>
        </w:rPr>
        <w:t xml:space="preserve"> </w:t>
      </w:r>
      <w:r w:rsidR="00CC2EBC" w:rsidRPr="00D22192">
        <w:rPr>
          <w:b/>
          <w:sz w:val="24"/>
          <w:szCs w:val="24"/>
        </w:rPr>
        <w:t>„Rozwój kultury fizycznej i sportu w gminie Golina</w:t>
      </w:r>
      <w:r w:rsidR="00CC2EBC">
        <w:rPr>
          <w:b/>
          <w:sz w:val="24"/>
          <w:szCs w:val="24"/>
        </w:rPr>
        <w:t xml:space="preserve"> w roku 202</w:t>
      </w:r>
      <w:r w:rsidR="00F676A8">
        <w:rPr>
          <w:b/>
          <w:sz w:val="24"/>
          <w:szCs w:val="24"/>
        </w:rPr>
        <w:t>1</w:t>
      </w:r>
      <w:r w:rsidR="00CC2EBC">
        <w:rPr>
          <w:b/>
          <w:sz w:val="24"/>
          <w:szCs w:val="24"/>
        </w:rPr>
        <w:t xml:space="preserve">” </w:t>
      </w:r>
      <w:r w:rsidRPr="00A6566E">
        <w:rPr>
          <w:rFonts w:cstheme="minorHAnsi"/>
          <w:sz w:val="24"/>
          <w:szCs w:val="24"/>
        </w:rPr>
        <w:t>– konkurs ofert.</w:t>
      </w:r>
    </w:p>
    <w:p w14:paraId="3B20FF6C" w14:textId="77777777" w:rsidR="00DD1EDF" w:rsidRPr="00A6566E" w:rsidRDefault="00DD1EDF" w:rsidP="00DD1E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 ofercie nie należy zmieniać układu pytań. Należy udzielić odpowiedzi na wszystkie pytania (oferta kompletnie wypełniona); jeśli którekolwiek pytanie nie dotyczy oferenta czy zgłaszającego przez niego projekt, należy</w:t>
      </w:r>
      <w:r w:rsidR="00AB0538" w:rsidRPr="00A6566E">
        <w:rPr>
          <w:rFonts w:cstheme="minorHAnsi"/>
          <w:sz w:val="24"/>
          <w:szCs w:val="24"/>
        </w:rPr>
        <w:t xml:space="preserve"> to jasno zaznaczyć, np. wpisać „nie dotyczy”; w przypadku znaku (gwiazdka) postąpić według instrukcji (niepotrzebne skreślić).</w:t>
      </w:r>
    </w:p>
    <w:p w14:paraId="7BF3954B" w14:textId="77777777" w:rsidR="00D03A68" w:rsidRPr="00A6566E" w:rsidRDefault="00D03A68" w:rsidP="00D03A6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B34DE4" w14:textId="77777777" w:rsidR="00AB0538" w:rsidRPr="00A6566E" w:rsidRDefault="00AB0538" w:rsidP="006F1531">
      <w:pPr>
        <w:pStyle w:val="Akapitzlist"/>
        <w:numPr>
          <w:ilvl w:val="0"/>
          <w:numId w:val="4"/>
        </w:numPr>
        <w:spacing w:after="0" w:line="240" w:lineRule="auto"/>
        <w:ind w:left="851" w:hanging="491"/>
        <w:jc w:val="both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t>Termin, tryb i kryteria stosowane przy dokonywaniu oferty:</w:t>
      </w:r>
    </w:p>
    <w:p w14:paraId="5BBFF02E" w14:textId="77777777" w:rsidR="00AB0538" w:rsidRPr="00A6566E" w:rsidRDefault="00AB0538" w:rsidP="00A82CF3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Oferty zostaną ocenione p</w:t>
      </w:r>
      <w:r w:rsidR="00A82CF3">
        <w:rPr>
          <w:rFonts w:cstheme="minorHAnsi"/>
          <w:sz w:val="24"/>
          <w:szCs w:val="24"/>
        </w:rPr>
        <w:t>rzez komisję konkursową powołaną</w:t>
      </w:r>
      <w:r w:rsidRPr="00A6566E">
        <w:rPr>
          <w:rFonts w:cstheme="minorHAnsi"/>
          <w:sz w:val="24"/>
          <w:szCs w:val="24"/>
        </w:rPr>
        <w:t xml:space="preserve"> przez Burmistrza Goliny.</w:t>
      </w:r>
    </w:p>
    <w:p w14:paraId="6D6DF212" w14:textId="77777777" w:rsidR="00AB0538" w:rsidRPr="00A6566E" w:rsidRDefault="00AB0538" w:rsidP="00A82CF3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Komisja ocenia oferty w terminie do 14 dni po upływie terminu ich składania.</w:t>
      </w:r>
    </w:p>
    <w:p w14:paraId="2DEC82D1" w14:textId="77777777" w:rsidR="00AB0538" w:rsidRPr="00A6566E" w:rsidRDefault="00AB0538" w:rsidP="00A82CF3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lastRenderedPageBreak/>
        <w:t>W pierwszej kolejności oferty zostaną sprawdzone pod względem formalnym.</w:t>
      </w:r>
    </w:p>
    <w:p w14:paraId="65636384" w14:textId="77777777" w:rsidR="008B7E78" w:rsidRPr="00A6566E" w:rsidRDefault="00AB0538" w:rsidP="00A82CF3">
      <w:pPr>
        <w:pStyle w:val="Akapitzlist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Za błędy formalne uznaje się:</w:t>
      </w:r>
    </w:p>
    <w:p w14:paraId="30EDA5C2" w14:textId="77777777" w:rsidR="008B7E78" w:rsidRPr="00A6566E" w:rsidRDefault="008B7E78" w:rsidP="00A82CF3">
      <w:pPr>
        <w:numPr>
          <w:ilvl w:val="3"/>
          <w:numId w:val="19"/>
        </w:numPr>
        <w:tabs>
          <w:tab w:val="left" w:pos="1701"/>
        </w:tabs>
        <w:spacing w:after="5" w:line="247" w:lineRule="auto"/>
        <w:ind w:left="993" w:right="14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złożenie oferty w niewłaściwym terminie,</w:t>
      </w:r>
    </w:p>
    <w:p w14:paraId="27FCBF0C" w14:textId="77777777" w:rsidR="008B7E78" w:rsidRPr="00A6566E" w:rsidRDefault="008B7E78" w:rsidP="00A82CF3">
      <w:pPr>
        <w:numPr>
          <w:ilvl w:val="3"/>
          <w:numId w:val="19"/>
        </w:numPr>
        <w:tabs>
          <w:tab w:val="left" w:pos="1701"/>
        </w:tabs>
        <w:spacing w:after="5" w:line="247" w:lineRule="auto"/>
        <w:ind w:left="993" w:right="14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złożenie przez podmiot nieuprawniony</w:t>
      </w:r>
      <w:r w:rsidR="005701C2" w:rsidRPr="00A6566E">
        <w:rPr>
          <w:rFonts w:cstheme="minorHAnsi"/>
          <w:sz w:val="24"/>
          <w:szCs w:val="24"/>
        </w:rPr>
        <w:t>,</w:t>
      </w:r>
    </w:p>
    <w:p w14:paraId="2639F259" w14:textId="77777777" w:rsidR="005701C2" w:rsidRPr="00A6566E" w:rsidRDefault="005701C2" w:rsidP="00A82CF3">
      <w:pPr>
        <w:numPr>
          <w:ilvl w:val="3"/>
          <w:numId w:val="19"/>
        </w:numPr>
        <w:tabs>
          <w:tab w:val="left" w:pos="1701"/>
        </w:tabs>
        <w:spacing w:after="5" w:line="247" w:lineRule="auto"/>
        <w:ind w:left="993" w:right="14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niewypełnienie wszystkich punktów formularza oferty,</w:t>
      </w:r>
    </w:p>
    <w:p w14:paraId="181302A5" w14:textId="77777777" w:rsidR="005701C2" w:rsidRPr="00A6566E" w:rsidRDefault="005701C2" w:rsidP="00A82CF3">
      <w:pPr>
        <w:numPr>
          <w:ilvl w:val="3"/>
          <w:numId w:val="19"/>
        </w:numPr>
        <w:tabs>
          <w:tab w:val="left" w:pos="1701"/>
        </w:tabs>
        <w:spacing w:after="5" w:line="247" w:lineRule="auto"/>
        <w:ind w:left="993" w:right="14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wysokość wkładu oferenta nie spełnia kryterium okreś</w:t>
      </w:r>
      <w:r w:rsidR="00462F99" w:rsidRPr="00A6566E">
        <w:rPr>
          <w:rFonts w:cstheme="minorHAnsi"/>
          <w:sz w:val="24"/>
          <w:szCs w:val="24"/>
        </w:rPr>
        <w:t>lonego w ogłoszeniu konkursowym,</w:t>
      </w:r>
    </w:p>
    <w:p w14:paraId="2C594444" w14:textId="77777777" w:rsidR="008B7E78" w:rsidRPr="00A6566E" w:rsidRDefault="008B7E78" w:rsidP="00A82CF3">
      <w:pPr>
        <w:numPr>
          <w:ilvl w:val="3"/>
          <w:numId w:val="19"/>
        </w:numPr>
        <w:tabs>
          <w:tab w:val="left" w:pos="1701"/>
        </w:tabs>
        <w:spacing w:after="5" w:line="247" w:lineRule="auto"/>
        <w:ind w:left="993" w:right="14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złożenie oferty nieczytelnej lub na niewłaściwym formularzu,</w:t>
      </w:r>
    </w:p>
    <w:p w14:paraId="779CB3C0" w14:textId="77777777" w:rsidR="008B7E78" w:rsidRPr="00A6566E" w:rsidRDefault="008B7E78" w:rsidP="00A82CF3">
      <w:pPr>
        <w:numPr>
          <w:ilvl w:val="3"/>
          <w:numId w:val="19"/>
        </w:numPr>
        <w:tabs>
          <w:tab w:val="left" w:pos="1701"/>
        </w:tabs>
        <w:spacing w:after="5" w:line="247" w:lineRule="auto"/>
        <w:ind w:left="993" w:right="14" w:hanging="28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złożenie oferty bez podpisu osób upoważnionych do składania oświadczeń woli </w:t>
      </w:r>
      <w:r w:rsidR="00A82CF3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>w imieniu Wnioskodawcy.</w:t>
      </w:r>
    </w:p>
    <w:p w14:paraId="51A8BECA" w14:textId="77777777" w:rsidR="008B7E78" w:rsidRPr="00A6566E" w:rsidRDefault="008B7E78" w:rsidP="00A82CF3">
      <w:pPr>
        <w:ind w:left="993" w:right="14" w:hanging="284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5. Przy wyborze oferty będą brane</w:t>
      </w:r>
      <w:r w:rsidR="00A82CF3">
        <w:rPr>
          <w:rFonts w:cstheme="minorHAnsi"/>
          <w:sz w:val="24"/>
          <w:szCs w:val="24"/>
        </w:rPr>
        <w:t xml:space="preserve"> pod uwagę następujące kryteria </w:t>
      </w:r>
      <w:r w:rsidRPr="00A6566E">
        <w:rPr>
          <w:rFonts w:cstheme="minorHAnsi"/>
          <w:sz w:val="24"/>
          <w:szCs w:val="24"/>
        </w:rPr>
        <w:t>merytoryczne:</w:t>
      </w:r>
    </w:p>
    <w:p w14:paraId="51AC36E7" w14:textId="77777777" w:rsidR="008B7E78" w:rsidRPr="00A6566E" w:rsidRDefault="008B7E78" w:rsidP="00112A6A">
      <w:pPr>
        <w:numPr>
          <w:ilvl w:val="5"/>
          <w:numId w:val="18"/>
        </w:numPr>
        <w:spacing w:after="5" w:line="247" w:lineRule="auto"/>
        <w:ind w:left="1418" w:right="83" w:hanging="42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Możliwość</w:t>
      </w:r>
      <w:r w:rsidRPr="00A6566E">
        <w:rPr>
          <w:rFonts w:cstheme="minorHAnsi"/>
          <w:sz w:val="24"/>
          <w:szCs w:val="24"/>
        </w:rPr>
        <w:tab/>
        <w:t>realizacji</w:t>
      </w:r>
      <w:r w:rsidRPr="00A6566E">
        <w:rPr>
          <w:rFonts w:cstheme="minorHAnsi"/>
          <w:sz w:val="24"/>
          <w:szCs w:val="24"/>
        </w:rPr>
        <w:tab/>
        <w:t>zadania</w:t>
      </w:r>
      <w:r w:rsidRPr="00A6566E">
        <w:rPr>
          <w:rFonts w:cstheme="minorHAnsi"/>
          <w:sz w:val="24"/>
          <w:szCs w:val="24"/>
        </w:rPr>
        <w:tab/>
      </w:r>
      <w:r w:rsidR="00A82CF3">
        <w:rPr>
          <w:rFonts w:cstheme="minorHAnsi"/>
          <w:sz w:val="24"/>
          <w:szCs w:val="24"/>
        </w:rPr>
        <w:t>publicznego</w:t>
      </w:r>
      <w:r w:rsidR="00A82CF3">
        <w:rPr>
          <w:rFonts w:cstheme="minorHAnsi"/>
          <w:sz w:val="24"/>
          <w:szCs w:val="24"/>
        </w:rPr>
        <w:tab/>
        <w:t xml:space="preserve">przez </w:t>
      </w:r>
      <w:r w:rsidRPr="00A6566E">
        <w:rPr>
          <w:rFonts w:cstheme="minorHAnsi"/>
          <w:sz w:val="24"/>
          <w:szCs w:val="24"/>
        </w:rPr>
        <w:t>oferenta</w:t>
      </w:r>
      <w:r w:rsidR="000637D4" w:rsidRPr="00A6566E">
        <w:rPr>
          <w:rFonts w:cstheme="minorHAnsi"/>
          <w:sz w:val="24"/>
          <w:szCs w:val="24"/>
        </w:rPr>
        <w:t xml:space="preserve">, </w:t>
      </w:r>
      <w:r w:rsidR="00462F99" w:rsidRPr="00A6566E">
        <w:rPr>
          <w:rFonts w:cstheme="minorHAnsi"/>
          <w:sz w:val="24"/>
          <w:szCs w:val="24"/>
        </w:rPr>
        <w:t>np.</w:t>
      </w:r>
      <w:r w:rsidR="000637D4" w:rsidRPr="00A6566E">
        <w:rPr>
          <w:rFonts w:cstheme="minorHAnsi"/>
          <w:sz w:val="24"/>
          <w:szCs w:val="24"/>
        </w:rPr>
        <w:t>:</w:t>
      </w:r>
      <w:r w:rsidR="00A4280D">
        <w:rPr>
          <w:rFonts w:cstheme="minorHAnsi"/>
          <w:sz w:val="24"/>
          <w:szCs w:val="24"/>
        </w:rPr>
        <w:t xml:space="preserve"> </w:t>
      </w:r>
      <w:r w:rsidRPr="00A6566E">
        <w:rPr>
          <w:rFonts w:cstheme="minorHAnsi"/>
          <w:sz w:val="24"/>
          <w:szCs w:val="24"/>
        </w:rPr>
        <w:t xml:space="preserve">doświadczenie w prowadzeniu działalności statutowej zgodnej z rodzajem zadania wskazanym w ogłoszeniu konkursowym, zasoby osobowe, rzeczowe </w:t>
      </w:r>
      <w:r w:rsidR="00A4280D">
        <w:rPr>
          <w:rFonts w:cstheme="minorHAnsi"/>
          <w:sz w:val="24"/>
          <w:szCs w:val="24"/>
        </w:rPr>
        <w:br/>
      </w:r>
      <w:r w:rsidR="00462F99" w:rsidRPr="00A6566E">
        <w:rPr>
          <w:rFonts w:cstheme="minorHAnsi"/>
          <w:sz w:val="24"/>
          <w:szCs w:val="24"/>
        </w:rPr>
        <w:t>i finansowe oferenta</w:t>
      </w:r>
      <w:r w:rsidR="00A82CF3">
        <w:rPr>
          <w:rFonts w:cstheme="minorHAnsi"/>
          <w:sz w:val="24"/>
          <w:szCs w:val="24"/>
        </w:rPr>
        <w:t xml:space="preserve"> itp.</w:t>
      </w:r>
      <w:r w:rsidR="00462F99" w:rsidRPr="00A6566E">
        <w:rPr>
          <w:rFonts w:cstheme="minorHAnsi"/>
          <w:sz w:val="24"/>
          <w:szCs w:val="24"/>
        </w:rPr>
        <w:t xml:space="preserve"> - </w:t>
      </w:r>
      <w:r w:rsidRPr="00A6566E">
        <w:rPr>
          <w:rFonts w:cstheme="minorHAnsi"/>
          <w:sz w:val="24"/>
          <w:szCs w:val="24"/>
        </w:rPr>
        <w:t>(od 0 do 20 pkt.).</w:t>
      </w:r>
    </w:p>
    <w:p w14:paraId="56C32EDB" w14:textId="09FD4474" w:rsidR="008B7E78" w:rsidRPr="00A6566E" w:rsidRDefault="008B7E78" w:rsidP="00112A6A">
      <w:pPr>
        <w:numPr>
          <w:ilvl w:val="5"/>
          <w:numId w:val="18"/>
        </w:numPr>
        <w:spacing w:after="5" w:line="247" w:lineRule="auto"/>
        <w:ind w:left="1418" w:right="83" w:hanging="42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Proponowana jakość wykonania zadania i kwalifikacje osób, przy udziale których organizacja pozarządowa lub podmioty określone w art. 3 ust. 3 będą realizować zadanie publiczne</w:t>
      </w:r>
      <w:r w:rsidR="000637D4" w:rsidRPr="00A6566E">
        <w:rPr>
          <w:rFonts w:cstheme="minorHAnsi"/>
          <w:sz w:val="24"/>
          <w:szCs w:val="24"/>
        </w:rPr>
        <w:t>,</w:t>
      </w:r>
      <w:r w:rsidR="00462F99" w:rsidRPr="00A6566E">
        <w:rPr>
          <w:rFonts w:cstheme="minorHAnsi"/>
          <w:sz w:val="24"/>
          <w:szCs w:val="24"/>
        </w:rPr>
        <w:t xml:space="preserve"> np.: </w:t>
      </w:r>
      <w:r w:rsidR="000637D4" w:rsidRPr="00A6566E">
        <w:rPr>
          <w:rFonts w:cstheme="minorHAnsi"/>
          <w:sz w:val="24"/>
          <w:szCs w:val="24"/>
        </w:rPr>
        <w:t>uzasadnienie potrzeby realizacji projektu, w tym przeprowadzona diagnoza sytuacji i potrzeb odbiorców,  zgodność odbiorców zadania z wymaganiami zawartymi w ogłoszeniu konkursowym, opis odbiorców zadania i narzędzia ich rekrutacji, spójność</w:t>
      </w:r>
      <w:r w:rsidR="00266849">
        <w:rPr>
          <w:rFonts w:cstheme="minorHAnsi"/>
          <w:sz w:val="24"/>
          <w:szCs w:val="24"/>
        </w:rPr>
        <w:t xml:space="preserve"> i</w:t>
      </w:r>
      <w:r w:rsidR="000637D4" w:rsidRPr="00A6566E">
        <w:rPr>
          <w:rFonts w:cstheme="minorHAnsi"/>
          <w:sz w:val="24"/>
          <w:szCs w:val="24"/>
        </w:rPr>
        <w:t xml:space="preserve"> realność zaplanowanych działań oraz realność harmonogramu, analiza </w:t>
      </w:r>
      <w:proofErr w:type="spellStart"/>
      <w:r w:rsidR="000637D4" w:rsidRPr="00A6566E">
        <w:rPr>
          <w:rFonts w:cstheme="minorHAnsi"/>
          <w:sz w:val="24"/>
          <w:szCs w:val="24"/>
        </w:rPr>
        <w:t>ryzyk</w:t>
      </w:r>
      <w:proofErr w:type="spellEnd"/>
      <w:r w:rsidR="000637D4" w:rsidRPr="00A6566E">
        <w:rPr>
          <w:rFonts w:cstheme="minorHAnsi"/>
          <w:sz w:val="24"/>
          <w:szCs w:val="24"/>
        </w:rPr>
        <w:t xml:space="preserve"> występujących w związku z realizacją zadania, komplementarność zadania </w:t>
      </w:r>
      <w:r w:rsidR="00A4280D">
        <w:rPr>
          <w:rFonts w:cstheme="minorHAnsi"/>
          <w:sz w:val="24"/>
          <w:szCs w:val="24"/>
        </w:rPr>
        <w:br/>
      </w:r>
      <w:r w:rsidR="000637D4" w:rsidRPr="00A6566E">
        <w:rPr>
          <w:rFonts w:cstheme="minorHAnsi"/>
          <w:sz w:val="24"/>
          <w:szCs w:val="24"/>
        </w:rPr>
        <w:t>z innymi działaniami organizacji lub lokalnych instytucji, kwalifikacje, doświadczenie i</w:t>
      </w:r>
      <w:r w:rsidR="00266849">
        <w:rPr>
          <w:rFonts w:cstheme="minorHAnsi"/>
          <w:sz w:val="24"/>
          <w:szCs w:val="24"/>
        </w:rPr>
        <w:t xml:space="preserve"> kompetencje osób przy udziale </w:t>
      </w:r>
      <w:r w:rsidR="000637D4" w:rsidRPr="00A6566E">
        <w:rPr>
          <w:rFonts w:cstheme="minorHAnsi"/>
          <w:sz w:val="24"/>
          <w:szCs w:val="24"/>
        </w:rPr>
        <w:t>kt</w:t>
      </w:r>
      <w:r w:rsidR="00266849">
        <w:rPr>
          <w:rFonts w:cstheme="minorHAnsi"/>
          <w:sz w:val="24"/>
          <w:szCs w:val="24"/>
        </w:rPr>
        <w:t>órych oferent będzie realizował</w:t>
      </w:r>
      <w:r w:rsidR="000637D4" w:rsidRPr="00A6566E">
        <w:rPr>
          <w:rFonts w:cstheme="minorHAnsi"/>
          <w:sz w:val="24"/>
          <w:szCs w:val="24"/>
        </w:rPr>
        <w:t xml:space="preserve"> zadanie itp.</w:t>
      </w:r>
      <w:r w:rsidRPr="00A6566E">
        <w:rPr>
          <w:rFonts w:cstheme="minorHAnsi"/>
          <w:sz w:val="24"/>
          <w:szCs w:val="24"/>
        </w:rPr>
        <w:t xml:space="preserve"> (od 0 do 35 pkt.).</w:t>
      </w:r>
    </w:p>
    <w:p w14:paraId="18E979D4" w14:textId="77777777" w:rsidR="008B7E78" w:rsidRPr="00A6566E" w:rsidRDefault="008B7E78" w:rsidP="00112A6A">
      <w:pPr>
        <w:numPr>
          <w:ilvl w:val="5"/>
          <w:numId w:val="18"/>
        </w:numPr>
        <w:spacing w:after="5" w:line="247" w:lineRule="auto"/>
        <w:ind w:left="1418" w:right="83" w:hanging="42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Przedstawiona kalkulacja kosztów realizacji zadania publicznego, w tym </w:t>
      </w:r>
      <w:r w:rsidR="00A4280D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>w odniesieniu do zakresu rzeczowego zadania</w:t>
      </w:r>
      <w:r w:rsidR="000637D4" w:rsidRPr="00A6566E">
        <w:rPr>
          <w:rFonts w:cstheme="minorHAnsi"/>
          <w:sz w:val="24"/>
          <w:szCs w:val="24"/>
        </w:rPr>
        <w:t xml:space="preserve">, np.: racjonalność </w:t>
      </w:r>
      <w:r w:rsidR="00A82CF3">
        <w:rPr>
          <w:rFonts w:cstheme="minorHAnsi"/>
          <w:sz w:val="24"/>
          <w:szCs w:val="24"/>
        </w:rPr>
        <w:br/>
      </w:r>
      <w:r w:rsidR="000637D4" w:rsidRPr="00A6566E">
        <w:rPr>
          <w:rFonts w:cstheme="minorHAnsi"/>
          <w:sz w:val="24"/>
          <w:szCs w:val="24"/>
        </w:rPr>
        <w:t>i niezbędność przedstawionych kosztów z perspektywy założonych działań, prawidłowa kwalifikacja kosztów do poszczególnych kategorii kosztów itp.</w:t>
      </w:r>
      <w:r w:rsidRPr="00A6566E">
        <w:rPr>
          <w:rFonts w:cstheme="minorHAnsi"/>
          <w:sz w:val="24"/>
          <w:szCs w:val="24"/>
        </w:rPr>
        <w:t xml:space="preserve"> (od 0 do 15 pkt.).</w:t>
      </w:r>
    </w:p>
    <w:p w14:paraId="4FF36D91" w14:textId="77777777" w:rsidR="008B7E78" w:rsidRPr="00A6566E" w:rsidRDefault="008B7E78" w:rsidP="00112A6A">
      <w:pPr>
        <w:numPr>
          <w:ilvl w:val="5"/>
          <w:numId w:val="18"/>
        </w:numPr>
        <w:spacing w:after="5" w:line="247" w:lineRule="auto"/>
        <w:ind w:left="1418" w:right="83" w:hanging="42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Udział środków finansowych własnych lub środków pochodzących </w:t>
      </w:r>
      <w:r w:rsidR="00A82CF3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 xml:space="preserve">z innych źródeł na realizację zadania publicznego. Wkład finansowy stanowią środki finansowe własne lub pozyskane z innych źródeł niż budżet gminy </w:t>
      </w:r>
      <w:r w:rsidR="00A82CF3">
        <w:rPr>
          <w:rFonts w:cstheme="minorHAnsi"/>
          <w:sz w:val="24"/>
          <w:szCs w:val="24"/>
        </w:rPr>
        <w:t>Goli</w:t>
      </w:r>
      <w:r w:rsidR="000637D4" w:rsidRPr="00A6566E">
        <w:rPr>
          <w:rFonts w:cstheme="minorHAnsi"/>
          <w:sz w:val="24"/>
          <w:szCs w:val="24"/>
        </w:rPr>
        <w:t>na</w:t>
      </w:r>
      <w:r w:rsidRPr="00A6566E">
        <w:rPr>
          <w:rFonts w:cstheme="minorHAnsi"/>
          <w:sz w:val="24"/>
          <w:szCs w:val="24"/>
        </w:rPr>
        <w:t xml:space="preserve"> (od 0 do 10 pkt.).</w:t>
      </w:r>
    </w:p>
    <w:p w14:paraId="48BF2C51" w14:textId="77777777" w:rsidR="008B7E78" w:rsidRPr="00A6566E" w:rsidRDefault="008B7E78" w:rsidP="00112A6A">
      <w:pPr>
        <w:numPr>
          <w:ilvl w:val="5"/>
          <w:numId w:val="18"/>
        </w:numPr>
        <w:spacing w:after="5" w:line="247" w:lineRule="auto"/>
        <w:ind w:left="1418" w:right="83" w:hanging="42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Wkład rzeczowy, osobowy, w tym świadczenia wolontariuszy i pracę społeczną członków przewidywane do wykorzystania przy realizacji zadania (od 0 do 10 pkt.).</w:t>
      </w:r>
    </w:p>
    <w:p w14:paraId="6913F4B1" w14:textId="77777777" w:rsidR="00321CE1" w:rsidRPr="00A6566E" w:rsidRDefault="008B7E78" w:rsidP="00112A6A">
      <w:pPr>
        <w:ind w:left="1418" w:right="86" w:hanging="2"/>
        <w:jc w:val="both"/>
        <w:rPr>
          <w:rFonts w:cstheme="minorHAnsi"/>
          <w:sz w:val="24"/>
          <w:szCs w:val="24"/>
        </w:rPr>
      </w:pPr>
      <w:r w:rsidRPr="00112A6A">
        <w:rPr>
          <w:rFonts w:cstheme="minorHAnsi"/>
          <w:b/>
          <w:sz w:val="24"/>
          <w:szCs w:val="24"/>
        </w:rPr>
        <w:t>UWAGA!</w:t>
      </w:r>
      <w:r w:rsidRPr="00A6566E">
        <w:rPr>
          <w:rFonts w:cstheme="minorHAnsi"/>
          <w:sz w:val="24"/>
          <w:szCs w:val="24"/>
        </w:rPr>
        <w:t xml:space="preserve"> wkład osobowy powinien być udokumentowany zawartą umową </w:t>
      </w:r>
      <w:r w:rsidR="00A4280D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>z wolontariuszem zgodnie z art. 44 ustaw</w:t>
      </w:r>
      <w:r w:rsidR="00E167C4">
        <w:rPr>
          <w:rFonts w:cstheme="minorHAnsi"/>
          <w:sz w:val="24"/>
          <w:szCs w:val="24"/>
        </w:rPr>
        <w:t>y</w:t>
      </w:r>
      <w:r w:rsidRPr="00A6566E">
        <w:rPr>
          <w:rFonts w:cstheme="minorHAnsi"/>
          <w:sz w:val="24"/>
          <w:szCs w:val="24"/>
        </w:rPr>
        <w:t xml:space="preserve"> o działalności pożytku publicznego i o wolontariacie, kartą pracy wolontariusza, oświadczeniem o wniesieniu pracy społecznej przy realizacji zadania. </w:t>
      </w:r>
    </w:p>
    <w:p w14:paraId="3D9F1F44" w14:textId="77777777" w:rsidR="008B7E78" w:rsidRPr="00A6566E" w:rsidRDefault="008B7E78" w:rsidP="00A4280D">
      <w:pPr>
        <w:ind w:left="993" w:right="86" w:hanging="2"/>
        <w:jc w:val="both"/>
        <w:rPr>
          <w:rFonts w:cstheme="minorHAnsi"/>
          <w:b/>
          <w:sz w:val="24"/>
          <w:szCs w:val="24"/>
        </w:rPr>
      </w:pPr>
      <w:r w:rsidRPr="00A6566E">
        <w:rPr>
          <w:rFonts w:cstheme="minorHAnsi"/>
          <w:b/>
          <w:sz w:val="24"/>
          <w:szCs w:val="24"/>
        </w:rPr>
        <w:lastRenderedPageBreak/>
        <w:t xml:space="preserve">Wartość zaangażowania </w:t>
      </w:r>
      <w:r w:rsidR="00462F99" w:rsidRPr="00A6566E">
        <w:rPr>
          <w:rFonts w:cstheme="minorHAnsi"/>
          <w:b/>
          <w:sz w:val="24"/>
          <w:szCs w:val="24"/>
        </w:rPr>
        <w:t>wkładu oferenta</w:t>
      </w:r>
      <w:r w:rsidRPr="00A6566E">
        <w:rPr>
          <w:rFonts w:cstheme="minorHAnsi"/>
          <w:b/>
          <w:sz w:val="24"/>
          <w:szCs w:val="24"/>
        </w:rPr>
        <w:t xml:space="preserve"> musi stanowić co najmniej 10% całkowitego kosztu zadania. Wkład </w:t>
      </w:r>
      <w:r w:rsidR="00462F99" w:rsidRPr="00A6566E">
        <w:rPr>
          <w:rFonts w:cstheme="minorHAnsi"/>
          <w:b/>
          <w:sz w:val="24"/>
          <w:szCs w:val="24"/>
        </w:rPr>
        <w:t xml:space="preserve">oferenta </w:t>
      </w:r>
      <w:r w:rsidRPr="00A6566E">
        <w:rPr>
          <w:rFonts w:cstheme="minorHAnsi"/>
          <w:b/>
          <w:sz w:val="24"/>
          <w:szCs w:val="24"/>
        </w:rPr>
        <w:t>może mieć formę wkła</w:t>
      </w:r>
      <w:r w:rsidR="000637D4" w:rsidRPr="00A6566E">
        <w:rPr>
          <w:rFonts w:cstheme="minorHAnsi"/>
          <w:b/>
          <w:sz w:val="24"/>
          <w:szCs w:val="24"/>
        </w:rPr>
        <w:t xml:space="preserve">du finansowego i niefinansowego, zgodnie z zapisem pkt IV, </w:t>
      </w:r>
      <w:proofErr w:type="spellStart"/>
      <w:r w:rsidR="000637D4" w:rsidRPr="00A6566E">
        <w:rPr>
          <w:rFonts w:cstheme="minorHAnsi"/>
          <w:b/>
          <w:sz w:val="24"/>
          <w:szCs w:val="24"/>
        </w:rPr>
        <w:t>ppkt</w:t>
      </w:r>
      <w:proofErr w:type="spellEnd"/>
      <w:r w:rsidR="000637D4" w:rsidRPr="00A6566E">
        <w:rPr>
          <w:rFonts w:cstheme="minorHAnsi"/>
          <w:b/>
          <w:sz w:val="24"/>
          <w:szCs w:val="24"/>
        </w:rPr>
        <w:t>. 4</w:t>
      </w:r>
      <w:r w:rsidR="00321CE1" w:rsidRPr="00A6566E">
        <w:rPr>
          <w:rFonts w:cstheme="minorHAnsi"/>
          <w:b/>
          <w:sz w:val="24"/>
          <w:szCs w:val="24"/>
        </w:rPr>
        <w:t>.</w:t>
      </w:r>
    </w:p>
    <w:p w14:paraId="1C7F3BF0" w14:textId="77777777" w:rsidR="006F1531" w:rsidRPr="00A6566E" w:rsidRDefault="008B7E78" w:rsidP="00A4280D">
      <w:pPr>
        <w:numPr>
          <w:ilvl w:val="5"/>
          <w:numId w:val="18"/>
        </w:numPr>
        <w:spacing w:after="286" w:line="247" w:lineRule="auto"/>
        <w:ind w:left="1418" w:right="83" w:hanging="42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(od 0 do 10 pkt.).</w:t>
      </w:r>
    </w:p>
    <w:p w14:paraId="582B1D8F" w14:textId="77777777" w:rsidR="006F1531" w:rsidRPr="00A6566E" w:rsidRDefault="006F1531" w:rsidP="00A4280D">
      <w:pPr>
        <w:spacing w:after="0" w:line="240" w:lineRule="auto"/>
        <w:ind w:left="567" w:right="8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6. </w:t>
      </w:r>
      <w:r w:rsidR="008B7E78" w:rsidRPr="00A6566E">
        <w:rPr>
          <w:rFonts w:cstheme="minorHAnsi"/>
          <w:sz w:val="24"/>
          <w:szCs w:val="24"/>
        </w:rPr>
        <w:t xml:space="preserve">Oferty, które otrzymały w wyniku ostatecznej oceny merytorycznej mniej niż </w:t>
      </w:r>
      <w:r w:rsidR="009E3C4C">
        <w:rPr>
          <w:rFonts w:cstheme="minorHAnsi"/>
          <w:sz w:val="24"/>
          <w:szCs w:val="24"/>
        </w:rPr>
        <w:t>5</w:t>
      </w:r>
      <w:r w:rsidR="008B7E78" w:rsidRPr="00A6566E">
        <w:rPr>
          <w:rFonts w:cstheme="minorHAnsi"/>
          <w:sz w:val="24"/>
          <w:szCs w:val="24"/>
        </w:rPr>
        <w:t>5 punktów nie mogą uzyskać rekomendacji do dofinansowania.</w:t>
      </w:r>
    </w:p>
    <w:p w14:paraId="0919D9B5" w14:textId="77777777" w:rsidR="006F1531" w:rsidRPr="00A6566E" w:rsidRDefault="006F1531" w:rsidP="00A4280D">
      <w:pPr>
        <w:spacing w:after="0" w:line="240" w:lineRule="auto"/>
        <w:ind w:left="567" w:right="8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7. </w:t>
      </w:r>
      <w:r w:rsidR="008B7E78" w:rsidRPr="00A6566E">
        <w:rPr>
          <w:rFonts w:cstheme="minorHAnsi"/>
          <w:sz w:val="24"/>
          <w:szCs w:val="24"/>
        </w:rPr>
        <w:t xml:space="preserve">Komisja na każdym etapie swojej pracy może wezwać do złożenia wyjaśnień </w:t>
      </w:r>
      <w:r w:rsidR="00A4280D">
        <w:rPr>
          <w:rFonts w:cstheme="minorHAnsi"/>
          <w:sz w:val="24"/>
          <w:szCs w:val="24"/>
        </w:rPr>
        <w:br/>
      </w:r>
      <w:r w:rsidR="008B7E78" w:rsidRPr="00A6566E">
        <w:rPr>
          <w:rFonts w:cstheme="minorHAnsi"/>
          <w:sz w:val="24"/>
          <w:szCs w:val="24"/>
        </w:rPr>
        <w:t>w sprawie oferty osobę wyznaczoną w ofercie do składania wyjaśnień.</w:t>
      </w:r>
    </w:p>
    <w:p w14:paraId="3FC1B7AA" w14:textId="77777777" w:rsidR="006F1531" w:rsidRPr="00A6566E" w:rsidRDefault="006F1531" w:rsidP="00A4280D">
      <w:pPr>
        <w:spacing w:after="0" w:line="240" w:lineRule="auto"/>
        <w:ind w:left="567" w:right="8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8. </w:t>
      </w:r>
      <w:r w:rsidR="008B7E78" w:rsidRPr="00A6566E">
        <w:rPr>
          <w:rFonts w:cstheme="minorHAnsi"/>
          <w:sz w:val="24"/>
          <w:szCs w:val="24"/>
        </w:rPr>
        <w:t xml:space="preserve">Komisja konkursowa przedstawi Burmistrzowi </w:t>
      </w:r>
      <w:r w:rsidR="005701C2" w:rsidRPr="00A6566E">
        <w:rPr>
          <w:rFonts w:cstheme="minorHAnsi"/>
          <w:sz w:val="24"/>
          <w:szCs w:val="24"/>
        </w:rPr>
        <w:t>Goliny</w:t>
      </w:r>
      <w:r w:rsidR="008B7E78" w:rsidRPr="00A6566E">
        <w:rPr>
          <w:rFonts w:cstheme="minorHAnsi"/>
          <w:sz w:val="24"/>
          <w:szCs w:val="24"/>
        </w:rPr>
        <w:t xml:space="preserve"> protokół </w:t>
      </w:r>
      <w:r w:rsidR="00A82CF3">
        <w:rPr>
          <w:rFonts w:cstheme="minorHAnsi"/>
          <w:sz w:val="24"/>
          <w:szCs w:val="24"/>
        </w:rPr>
        <w:br/>
      </w:r>
      <w:r w:rsidR="008B7E78" w:rsidRPr="00A6566E">
        <w:rPr>
          <w:rFonts w:cstheme="minorHAnsi"/>
          <w:sz w:val="24"/>
          <w:szCs w:val="24"/>
        </w:rPr>
        <w:t xml:space="preserve">z przeprowadzonego postępowania konkursowego. Decyzję o wyborze oferty </w:t>
      </w:r>
      <w:r w:rsidR="00A82CF3">
        <w:rPr>
          <w:rFonts w:cstheme="minorHAnsi"/>
          <w:sz w:val="24"/>
          <w:szCs w:val="24"/>
        </w:rPr>
        <w:br/>
      </w:r>
      <w:r w:rsidR="008B7E78" w:rsidRPr="00A6566E">
        <w:rPr>
          <w:rFonts w:cstheme="minorHAnsi"/>
          <w:sz w:val="24"/>
          <w:szCs w:val="24"/>
        </w:rPr>
        <w:t xml:space="preserve">i udzieleniu dotacji podejmie Burmistrz </w:t>
      </w:r>
      <w:r w:rsidR="005701C2" w:rsidRPr="00A6566E">
        <w:rPr>
          <w:rFonts w:cstheme="minorHAnsi"/>
          <w:sz w:val="24"/>
          <w:szCs w:val="24"/>
        </w:rPr>
        <w:t>Goliny</w:t>
      </w:r>
      <w:r w:rsidR="008B7E78" w:rsidRPr="00A6566E">
        <w:rPr>
          <w:rFonts w:cstheme="minorHAnsi"/>
          <w:sz w:val="24"/>
          <w:szCs w:val="24"/>
        </w:rPr>
        <w:t>.</w:t>
      </w:r>
    </w:p>
    <w:p w14:paraId="05AFD678" w14:textId="77777777" w:rsidR="00D03A68" w:rsidRPr="00A6566E" w:rsidRDefault="006F1531" w:rsidP="00A4280D">
      <w:pPr>
        <w:spacing w:after="0" w:line="240" w:lineRule="auto"/>
        <w:ind w:left="567" w:right="8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9. </w:t>
      </w:r>
      <w:r w:rsidR="008B7E78" w:rsidRPr="00A6566E">
        <w:rPr>
          <w:rFonts w:cstheme="minorHAnsi"/>
          <w:sz w:val="24"/>
          <w:szCs w:val="24"/>
        </w:rPr>
        <w:t xml:space="preserve">Wyniki konkursu zostaną opublikowane w Biuletynie Informacji Publicznej </w:t>
      </w:r>
      <w:hyperlink r:id="rId8" w:history="1">
        <w:r w:rsidR="00D03A68" w:rsidRPr="00A6566E">
          <w:rPr>
            <w:rStyle w:val="Hipercze"/>
            <w:rFonts w:cstheme="minorHAnsi"/>
            <w:sz w:val="24"/>
            <w:szCs w:val="24"/>
          </w:rPr>
          <w:t>http://golina.pl/bip.html</w:t>
        </w:r>
      </w:hyperlink>
      <w:r w:rsidR="00D42D52">
        <w:t xml:space="preserve"> </w:t>
      </w:r>
      <w:r w:rsidR="008B7E78" w:rsidRPr="00A6566E">
        <w:rPr>
          <w:rFonts w:cstheme="minorHAnsi"/>
          <w:sz w:val="24"/>
          <w:szCs w:val="24"/>
        </w:rPr>
        <w:t xml:space="preserve">oraz na tablicy ogłoszeń w siedzibie Urzędu </w:t>
      </w:r>
      <w:r w:rsidR="005701C2" w:rsidRPr="00A6566E">
        <w:rPr>
          <w:rFonts w:cstheme="minorHAnsi"/>
          <w:sz w:val="24"/>
          <w:szCs w:val="24"/>
        </w:rPr>
        <w:t xml:space="preserve">Miejskiego </w:t>
      </w:r>
      <w:r w:rsidR="00A4280D">
        <w:rPr>
          <w:rFonts w:cstheme="minorHAnsi"/>
          <w:sz w:val="24"/>
          <w:szCs w:val="24"/>
        </w:rPr>
        <w:br/>
      </w:r>
      <w:r w:rsidR="005701C2" w:rsidRPr="00A6566E">
        <w:rPr>
          <w:rFonts w:cstheme="minorHAnsi"/>
          <w:sz w:val="24"/>
          <w:szCs w:val="24"/>
        </w:rPr>
        <w:t>w Golinie</w:t>
      </w:r>
      <w:r w:rsidR="008B7E78" w:rsidRPr="00A6566E">
        <w:rPr>
          <w:rFonts w:cstheme="minorHAnsi"/>
          <w:sz w:val="24"/>
          <w:szCs w:val="24"/>
        </w:rPr>
        <w:t xml:space="preserve"> niezwłocznie po dokonaniu rozstrzygnięcia przez Burmistrza </w:t>
      </w:r>
      <w:r w:rsidR="00D03A68" w:rsidRPr="00A6566E">
        <w:rPr>
          <w:rFonts w:cstheme="minorHAnsi"/>
          <w:sz w:val="24"/>
          <w:szCs w:val="24"/>
        </w:rPr>
        <w:t>Goliny</w:t>
      </w:r>
      <w:r w:rsidR="008B7E78" w:rsidRPr="00A6566E">
        <w:rPr>
          <w:rFonts w:cstheme="minorHAnsi"/>
          <w:sz w:val="24"/>
          <w:szCs w:val="24"/>
        </w:rPr>
        <w:t xml:space="preserve"> lub jego zastępcy działającego na podstawie upoważnienia.</w:t>
      </w:r>
    </w:p>
    <w:p w14:paraId="45C367AD" w14:textId="77777777" w:rsidR="00462F99" w:rsidRPr="00A6566E" w:rsidRDefault="00462F99" w:rsidP="00462F99">
      <w:pPr>
        <w:spacing w:after="0" w:line="240" w:lineRule="auto"/>
        <w:ind w:left="1134" w:right="85"/>
        <w:jc w:val="both"/>
        <w:rPr>
          <w:rFonts w:cstheme="minorHAnsi"/>
          <w:sz w:val="24"/>
          <w:szCs w:val="24"/>
        </w:rPr>
      </w:pPr>
    </w:p>
    <w:p w14:paraId="746D2685" w14:textId="77777777" w:rsidR="008B7E78" w:rsidRPr="00A6566E" w:rsidRDefault="00112A6A" w:rsidP="0010247F">
      <w:pPr>
        <w:spacing w:after="0" w:line="247" w:lineRule="auto"/>
        <w:ind w:left="567" w:right="5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VII</w:t>
      </w:r>
      <w:r w:rsidR="00D03A68" w:rsidRPr="00A6566E">
        <w:rPr>
          <w:rFonts w:cstheme="minorHAnsi"/>
          <w:b/>
          <w:sz w:val="24"/>
          <w:szCs w:val="24"/>
        </w:rPr>
        <w:t>.</w:t>
      </w:r>
      <w:r w:rsidR="00A4280D">
        <w:rPr>
          <w:rFonts w:cstheme="minorHAnsi"/>
          <w:b/>
          <w:sz w:val="24"/>
          <w:szCs w:val="24"/>
        </w:rPr>
        <w:t xml:space="preserve"> </w:t>
      </w:r>
      <w:r w:rsidR="008B7E78" w:rsidRPr="00A6566E">
        <w:rPr>
          <w:rFonts w:cstheme="minorHAnsi"/>
          <w:b/>
          <w:sz w:val="24"/>
          <w:szCs w:val="24"/>
        </w:rPr>
        <w:t xml:space="preserve">Środki przekazane organizacjom pozarządowym na realizację zadań publicznych z zakresu </w:t>
      </w:r>
      <w:r w:rsidR="00D42D52" w:rsidRPr="00D22192">
        <w:rPr>
          <w:b/>
          <w:sz w:val="24"/>
          <w:szCs w:val="24"/>
        </w:rPr>
        <w:t>wspierania i upowszechniania rozwoju kultury fizycznej i sportu w gminie Golina</w:t>
      </w:r>
      <w:r w:rsidR="008B7E78" w:rsidRPr="00A6566E">
        <w:rPr>
          <w:rFonts w:cstheme="minorHAnsi"/>
          <w:b/>
          <w:sz w:val="24"/>
          <w:szCs w:val="24"/>
        </w:rPr>
        <w:t xml:space="preserve"> w ramach otwartych konkursów ofert przeznaczono kwoty:</w:t>
      </w:r>
    </w:p>
    <w:p w14:paraId="1A6BB1E2" w14:textId="24185F14" w:rsidR="008B7E78" w:rsidRPr="00A6566E" w:rsidRDefault="008B7E78" w:rsidP="0010247F">
      <w:pPr>
        <w:numPr>
          <w:ilvl w:val="4"/>
          <w:numId w:val="16"/>
        </w:numPr>
        <w:spacing w:after="0" w:line="247" w:lineRule="auto"/>
        <w:ind w:right="14" w:hanging="367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 roku 20</w:t>
      </w:r>
      <w:r w:rsidR="00200340">
        <w:rPr>
          <w:rFonts w:cstheme="minorHAnsi"/>
          <w:sz w:val="24"/>
          <w:szCs w:val="24"/>
        </w:rPr>
        <w:t xml:space="preserve">20 </w:t>
      </w:r>
      <w:r w:rsidRPr="00A6566E">
        <w:rPr>
          <w:rFonts w:cstheme="minorHAnsi"/>
          <w:sz w:val="24"/>
          <w:szCs w:val="24"/>
        </w:rPr>
        <w:t xml:space="preserve">przekazano środki w wysokości </w:t>
      </w:r>
      <w:r w:rsidR="00D42D52">
        <w:rPr>
          <w:rFonts w:cstheme="minorHAnsi"/>
          <w:sz w:val="24"/>
          <w:szCs w:val="24"/>
        </w:rPr>
        <w:t>70</w:t>
      </w:r>
      <w:r w:rsidRPr="00A6566E">
        <w:rPr>
          <w:rFonts w:cstheme="minorHAnsi"/>
          <w:sz w:val="24"/>
          <w:szCs w:val="24"/>
        </w:rPr>
        <w:t xml:space="preserve"> 000,00 zł.</w:t>
      </w:r>
    </w:p>
    <w:p w14:paraId="3093DE6E" w14:textId="049290AF" w:rsidR="006F1531" w:rsidRPr="00A6566E" w:rsidRDefault="008B7E78" w:rsidP="0010247F">
      <w:pPr>
        <w:numPr>
          <w:ilvl w:val="4"/>
          <w:numId w:val="16"/>
        </w:numPr>
        <w:spacing w:after="0" w:line="247" w:lineRule="auto"/>
        <w:ind w:right="14" w:hanging="367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w roku 20</w:t>
      </w:r>
      <w:r w:rsidR="00200340">
        <w:rPr>
          <w:rFonts w:cstheme="minorHAnsi"/>
          <w:sz w:val="24"/>
          <w:szCs w:val="24"/>
        </w:rPr>
        <w:t>21</w:t>
      </w:r>
      <w:r w:rsidRPr="00A6566E">
        <w:rPr>
          <w:rFonts w:cstheme="minorHAnsi"/>
          <w:sz w:val="24"/>
          <w:szCs w:val="24"/>
        </w:rPr>
        <w:t xml:space="preserve"> przeznaczono środki w wysokości </w:t>
      </w:r>
      <w:r w:rsidR="00D42D52">
        <w:rPr>
          <w:rFonts w:cstheme="minorHAnsi"/>
          <w:sz w:val="24"/>
          <w:szCs w:val="24"/>
        </w:rPr>
        <w:t>70</w:t>
      </w:r>
      <w:r w:rsidRPr="00A6566E">
        <w:rPr>
          <w:rFonts w:cstheme="minorHAnsi"/>
          <w:sz w:val="24"/>
          <w:szCs w:val="24"/>
        </w:rPr>
        <w:t xml:space="preserve"> 000,00 zł.</w:t>
      </w:r>
    </w:p>
    <w:p w14:paraId="33C8E5B2" w14:textId="77777777" w:rsidR="00462F99" w:rsidRPr="00A6566E" w:rsidRDefault="00462F99" w:rsidP="0010247F">
      <w:pPr>
        <w:spacing w:after="0" w:line="247" w:lineRule="auto"/>
        <w:ind w:left="1658" w:right="14"/>
        <w:jc w:val="both"/>
        <w:rPr>
          <w:rFonts w:cstheme="minorHAnsi"/>
          <w:sz w:val="24"/>
          <w:szCs w:val="24"/>
        </w:rPr>
      </w:pPr>
    </w:p>
    <w:p w14:paraId="3D20BF4C" w14:textId="77777777" w:rsidR="008B7E78" w:rsidRPr="00A6566E" w:rsidRDefault="00112A6A" w:rsidP="0010247F">
      <w:pPr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VIII</w:t>
      </w:r>
      <w:r w:rsidR="006F1531" w:rsidRPr="00A6566E">
        <w:rPr>
          <w:rFonts w:cstheme="minorHAnsi"/>
          <w:b/>
          <w:sz w:val="24"/>
          <w:szCs w:val="24"/>
        </w:rPr>
        <w:t xml:space="preserve">. </w:t>
      </w:r>
      <w:r w:rsidR="008B7E78" w:rsidRPr="00A6566E">
        <w:rPr>
          <w:rFonts w:cstheme="minorHAnsi"/>
          <w:b/>
          <w:sz w:val="24"/>
          <w:szCs w:val="24"/>
        </w:rPr>
        <w:t>Ogólne warunki realizacji zadania publicznego</w:t>
      </w:r>
    </w:p>
    <w:p w14:paraId="2C579416" w14:textId="77777777" w:rsidR="008B7E78" w:rsidRPr="00A6566E" w:rsidRDefault="008B7E78" w:rsidP="008B7E78">
      <w:pPr>
        <w:numPr>
          <w:ilvl w:val="1"/>
          <w:numId w:val="15"/>
        </w:numPr>
        <w:spacing w:after="27" w:line="247" w:lineRule="auto"/>
        <w:ind w:left="1015" w:right="14" w:hanging="360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Burmistrz </w:t>
      </w:r>
      <w:r w:rsidR="00D03A68" w:rsidRPr="00A6566E">
        <w:rPr>
          <w:rFonts w:cstheme="minorHAnsi"/>
          <w:sz w:val="24"/>
          <w:szCs w:val="24"/>
        </w:rPr>
        <w:t>Goliny</w:t>
      </w:r>
      <w:r w:rsidRPr="00A6566E">
        <w:rPr>
          <w:rFonts w:cstheme="minorHAnsi"/>
          <w:sz w:val="24"/>
          <w:szCs w:val="24"/>
        </w:rPr>
        <w:t xml:space="preserve"> zastrzega sobie prawo odwołania konkursu z podaniem przyczyny jego odwołania.</w:t>
      </w:r>
    </w:p>
    <w:p w14:paraId="36D8E2CA" w14:textId="77777777" w:rsidR="008B7E78" w:rsidRPr="00A6566E" w:rsidRDefault="008B7E78" w:rsidP="008B7E78">
      <w:pPr>
        <w:numPr>
          <w:ilvl w:val="1"/>
          <w:numId w:val="15"/>
        </w:numPr>
        <w:spacing w:after="5" w:line="247" w:lineRule="auto"/>
        <w:ind w:left="1015" w:right="14" w:hanging="360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Konkurs ofert zostaje unieważniony, jeżeli:</w:t>
      </w:r>
    </w:p>
    <w:p w14:paraId="39812E35" w14:textId="77777777" w:rsidR="006F1531" w:rsidRPr="00A6566E" w:rsidRDefault="006F1531" w:rsidP="006F1531">
      <w:pPr>
        <w:spacing w:after="5" w:line="247" w:lineRule="auto"/>
        <w:ind w:left="1277" w:right="1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a) </w:t>
      </w:r>
      <w:r w:rsidR="008B7E78" w:rsidRPr="00A6566E">
        <w:rPr>
          <w:rFonts w:cstheme="minorHAnsi"/>
          <w:sz w:val="24"/>
          <w:szCs w:val="24"/>
        </w:rPr>
        <w:t>nie złożono żadnej oferty;</w:t>
      </w:r>
    </w:p>
    <w:p w14:paraId="2BD68464" w14:textId="77777777" w:rsidR="008B7E78" w:rsidRPr="00A6566E" w:rsidRDefault="006F1531" w:rsidP="006F1531">
      <w:pPr>
        <w:spacing w:after="5" w:line="247" w:lineRule="auto"/>
        <w:ind w:left="1277" w:right="1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b) </w:t>
      </w:r>
      <w:r w:rsidR="008B7E78" w:rsidRPr="00A6566E">
        <w:rPr>
          <w:rFonts w:cstheme="minorHAnsi"/>
          <w:sz w:val="24"/>
          <w:szCs w:val="24"/>
        </w:rPr>
        <w:t>żadna ze złożonych ofert nie spełniała wymogów zawartych w ogłoszeniu.</w:t>
      </w:r>
    </w:p>
    <w:p w14:paraId="5FA1C1B3" w14:textId="77777777" w:rsidR="008B7E78" w:rsidRPr="00A6566E" w:rsidRDefault="008B7E78" w:rsidP="008B7E78">
      <w:pPr>
        <w:numPr>
          <w:ilvl w:val="1"/>
          <w:numId w:val="15"/>
        </w:numPr>
        <w:spacing w:after="5" w:line="247" w:lineRule="auto"/>
        <w:ind w:left="1015" w:right="14" w:hanging="360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Zastrzega się możliwość przesunięcia terminu składania ofert, zmiany terminu zakończenia postępowania konkursowego oraz zwiększenia wysokości środków </w:t>
      </w:r>
      <w:r w:rsidR="00A82CF3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>w zadaniu konkursowym, bez podania przyczyny — nie później niż do dnia zatwierdzenia wyników konkursu.</w:t>
      </w:r>
    </w:p>
    <w:p w14:paraId="5B90D3E8" w14:textId="77777777" w:rsidR="008B7E78" w:rsidRPr="00A6566E" w:rsidRDefault="008B7E78" w:rsidP="008B7E78">
      <w:pPr>
        <w:numPr>
          <w:ilvl w:val="1"/>
          <w:numId w:val="15"/>
        </w:numPr>
        <w:spacing w:after="5" w:line="247" w:lineRule="auto"/>
        <w:ind w:left="1015" w:right="14" w:hanging="360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Zastrzega się możliwość odwołania konkursu ofert, bez podania przyczyny, przed otwarciem kopert z ofertami.</w:t>
      </w:r>
    </w:p>
    <w:p w14:paraId="5E1E49FD" w14:textId="77777777" w:rsidR="008B7E78" w:rsidRPr="00A6566E" w:rsidRDefault="008B7E78" w:rsidP="008B7E78">
      <w:pPr>
        <w:numPr>
          <w:ilvl w:val="1"/>
          <w:numId w:val="15"/>
        </w:numPr>
        <w:spacing w:after="0" w:line="259" w:lineRule="auto"/>
        <w:ind w:left="1015" w:right="14" w:hanging="360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  <w:u w:val="single" w:color="000000"/>
        </w:rPr>
        <w:t>Koszty niekwalifikowane to:</w:t>
      </w:r>
    </w:p>
    <w:p w14:paraId="4B095F87" w14:textId="77777777" w:rsidR="008B7E78" w:rsidRPr="00A6566E" w:rsidRDefault="008B7E78" w:rsidP="008B7E78">
      <w:pPr>
        <w:numPr>
          <w:ilvl w:val="3"/>
          <w:numId w:val="22"/>
        </w:numPr>
        <w:spacing w:after="5" w:line="247" w:lineRule="auto"/>
        <w:ind w:right="14" w:hanging="29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poniesione przed rozpoczęciem i po zakończeniu okresu realizacji zadania określonego w umowie,</w:t>
      </w:r>
    </w:p>
    <w:p w14:paraId="41A2981B" w14:textId="77777777" w:rsidR="008B7E78" w:rsidRPr="00A6566E" w:rsidRDefault="008B7E78" w:rsidP="008B7E78">
      <w:pPr>
        <w:numPr>
          <w:ilvl w:val="3"/>
          <w:numId w:val="22"/>
        </w:numPr>
        <w:spacing w:after="5" w:line="247" w:lineRule="auto"/>
        <w:ind w:right="14" w:hanging="29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niemające bezpośredniego związku z działaniami w ramach zadania,</w:t>
      </w:r>
    </w:p>
    <w:p w14:paraId="15B22A63" w14:textId="77777777" w:rsidR="008B7E78" w:rsidRPr="00A6566E" w:rsidRDefault="008B7E78" w:rsidP="004D23D9">
      <w:pPr>
        <w:numPr>
          <w:ilvl w:val="3"/>
          <w:numId w:val="22"/>
        </w:numPr>
        <w:spacing w:after="5" w:line="247" w:lineRule="auto"/>
        <w:ind w:right="14" w:hanging="295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uprzednio sfinansowane ze środków budżetu państwa, gminy </w:t>
      </w:r>
      <w:r w:rsidR="00D81E7A" w:rsidRPr="00A6566E">
        <w:rPr>
          <w:rFonts w:cstheme="minorHAnsi"/>
          <w:sz w:val="24"/>
          <w:szCs w:val="24"/>
        </w:rPr>
        <w:t>Golina</w:t>
      </w:r>
      <w:r w:rsidRPr="00A6566E">
        <w:rPr>
          <w:rFonts w:cstheme="minorHAnsi"/>
          <w:sz w:val="24"/>
          <w:szCs w:val="24"/>
        </w:rPr>
        <w:t xml:space="preserve"> lub innych źródeł, niedozwolone jest podwójne finansowanie tego samego wydatku,</w:t>
      </w:r>
    </w:p>
    <w:p w14:paraId="6F10E4FD" w14:textId="77777777" w:rsidR="008B7E78" w:rsidRPr="00A6566E" w:rsidRDefault="008B7E78" w:rsidP="008B7E78">
      <w:pPr>
        <w:numPr>
          <w:ilvl w:val="3"/>
          <w:numId w:val="22"/>
        </w:numPr>
        <w:spacing w:after="3" w:line="259" w:lineRule="auto"/>
        <w:ind w:right="14" w:hanging="295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lastRenderedPageBreak/>
        <w:t>odsetki, kary.</w:t>
      </w:r>
    </w:p>
    <w:p w14:paraId="762DB39F" w14:textId="7B482771" w:rsidR="008B7E78" w:rsidRPr="00A6566E" w:rsidRDefault="008B7E78" w:rsidP="008B7E78">
      <w:pPr>
        <w:numPr>
          <w:ilvl w:val="1"/>
          <w:numId w:val="15"/>
        </w:numPr>
        <w:spacing w:after="27" w:line="247" w:lineRule="auto"/>
        <w:ind w:left="1015" w:right="14" w:hanging="360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Za koszty kwalifikowane uznaje się wydatki poniesione w terminie realizacji zadania tj. od dnia podpisania umowy do 31 grudnia </w:t>
      </w:r>
      <w:r w:rsidR="006F1531" w:rsidRPr="00A6566E">
        <w:rPr>
          <w:rFonts w:cstheme="minorHAnsi"/>
          <w:sz w:val="24"/>
          <w:szCs w:val="24"/>
        </w:rPr>
        <w:t>202</w:t>
      </w:r>
      <w:r w:rsidR="00200340">
        <w:rPr>
          <w:rFonts w:cstheme="minorHAnsi"/>
          <w:sz w:val="24"/>
          <w:szCs w:val="24"/>
        </w:rPr>
        <w:t>1</w:t>
      </w:r>
      <w:r w:rsidR="006F1531" w:rsidRPr="00A6566E">
        <w:rPr>
          <w:rFonts w:cstheme="minorHAnsi"/>
          <w:sz w:val="24"/>
          <w:szCs w:val="24"/>
        </w:rPr>
        <w:t xml:space="preserve"> roku, z zastrzeżeniem, że wy</w:t>
      </w:r>
      <w:r w:rsidRPr="00A6566E">
        <w:rPr>
          <w:rFonts w:cstheme="minorHAnsi"/>
          <w:sz w:val="24"/>
          <w:szCs w:val="24"/>
        </w:rPr>
        <w:t>datkowanie środków finansowych z dotacji możliwe jest od dnia podpisania umowy.</w:t>
      </w:r>
    </w:p>
    <w:p w14:paraId="5250C263" w14:textId="77777777" w:rsidR="000405AE" w:rsidRPr="00A6566E" w:rsidRDefault="008B7E78" w:rsidP="000405AE">
      <w:pPr>
        <w:numPr>
          <w:ilvl w:val="1"/>
          <w:numId w:val="15"/>
        </w:numPr>
        <w:spacing w:after="315" w:line="247" w:lineRule="auto"/>
        <w:ind w:left="1015" w:right="14" w:hanging="360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Nie dopuszcza się możliwości dokonania przesunięć z kosztów merytorycznych na koszty obsługi zadania publicznego, w tym koszty administracyjne.</w:t>
      </w:r>
    </w:p>
    <w:p w14:paraId="7F3E31E5" w14:textId="77777777" w:rsidR="008B7E78" w:rsidRPr="00A6566E" w:rsidRDefault="00112A6A" w:rsidP="000405AE">
      <w:pPr>
        <w:spacing w:after="315" w:line="247" w:lineRule="auto"/>
        <w:ind w:left="709" w:right="1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0405AE" w:rsidRPr="00A6566E">
        <w:rPr>
          <w:rFonts w:cstheme="minorHAnsi"/>
          <w:b/>
          <w:sz w:val="24"/>
          <w:szCs w:val="24"/>
        </w:rPr>
        <w:t xml:space="preserve">X. </w:t>
      </w:r>
      <w:r w:rsidR="008B7E78" w:rsidRPr="00A6566E">
        <w:rPr>
          <w:rFonts w:cstheme="minorHAnsi"/>
          <w:b/>
          <w:sz w:val="24"/>
          <w:szCs w:val="24"/>
        </w:rPr>
        <w:t>Postanowienia końcowe.</w:t>
      </w:r>
    </w:p>
    <w:p w14:paraId="100D078B" w14:textId="77777777" w:rsidR="000405AE" w:rsidRPr="00A6566E" w:rsidRDefault="000405AE" w:rsidP="000405AE">
      <w:pPr>
        <w:ind w:left="1190" w:right="14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1. </w:t>
      </w:r>
      <w:r w:rsidR="008B7E78" w:rsidRPr="00A6566E">
        <w:rPr>
          <w:rFonts w:cstheme="minorHAnsi"/>
          <w:sz w:val="24"/>
          <w:szCs w:val="24"/>
        </w:rPr>
        <w:t xml:space="preserve">Warunkiem zlecenia przez gminę organizacjom pozarządowym lub podmiotom zadania oraz przekazania środków finansowych z budżetu na jego realizację jest zawarcie pisemnej umowy zgodnie z Rozporządzeniem Przewodniczącego Komitetu do spraw Pożytku Publicznego z dnia 24.10.2018 r. w sprawie wzorów ofert i ramowych wzorów umów dotyczących realizacji zadań publicznych oraz wzorów sprawozdań z wykonania tych zadań (Dz. U. z 2018 r. poz. 2057). Burmistrz </w:t>
      </w:r>
      <w:r w:rsidRPr="00A6566E">
        <w:rPr>
          <w:rFonts w:cstheme="minorHAnsi"/>
          <w:sz w:val="24"/>
          <w:szCs w:val="24"/>
        </w:rPr>
        <w:t xml:space="preserve">Goliny </w:t>
      </w:r>
      <w:r w:rsidR="008B7E78" w:rsidRPr="00A6566E">
        <w:rPr>
          <w:rFonts w:cstheme="minorHAnsi"/>
          <w:sz w:val="24"/>
          <w:szCs w:val="24"/>
        </w:rPr>
        <w:t xml:space="preserve">zastrzega sobie prawo wprowadzenia zmian </w:t>
      </w:r>
      <w:r w:rsidR="00A82CF3">
        <w:rPr>
          <w:rFonts w:cstheme="minorHAnsi"/>
          <w:sz w:val="24"/>
          <w:szCs w:val="24"/>
        </w:rPr>
        <w:br/>
      </w:r>
      <w:r w:rsidR="008B7E78" w:rsidRPr="00A6566E">
        <w:rPr>
          <w:rFonts w:cstheme="minorHAnsi"/>
          <w:sz w:val="24"/>
          <w:szCs w:val="24"/>
        </w:rPr>
        <w:t>w umowie dotyczących przyznania środków finansowych na realizację określonego zadania.</w:t>
      </w:r>
    </w:p>
    <w:p w14:paraId="5EE721F5" w14:textId="77777777" w:rsidR="008B7E78" w:rsidRPr="00A6566E" w:rsidRDefault="008B7E78" w:rsidP="000405AE">
      <w:pPr>
        <w:ind w:left="1190" w:right="14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2. Zleceniobiorca zobowiązany jest do:</w:t>
      </w:r>
    </w:p>
    <w:p w14:paraId="640E9243" w14:textId="77777777" w:rsidR="008B7E78" w:rsidRPr="00A6566E" w:rsidRDefault="008B7E78" w:rsidP="000405AE">
      <w:pPr>
        <w:numPr>
          <w:ilvl w:val="1"/>
          <w:numId w:val="23"/>
        </w:numPr>
        <w:tabs>
          <w:tab w:val="left" w:pos="1701"/>
        </w:tabs>
        <w:spacing w:after="5" w:line="247" w:lineRule="auto"/>
        <w:ind w:left="1560" w:right="14" w:hanging="142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>korekty kosztorysu projektu w przypadku przyznania dotacji w wysokości innej niż wnioskowana,</w:t>
      </w:r>
    </w:p>
    <w:p w14:paraId="7C7D0DB0" w14:textId="64832640" w:rsidR="000754F4" w:rsidRDefault="008B7E78" w:rsidP="000754F4">
      <w:pPr>
        <w:numPr>
          <w:ilvl w:val="1"/>
          <w:numId w:val="23"/>
        </w:numPr>
        <w:tabs>
          <w:tab w:val="left" w:pos="1560"/>
          <w:tab w:val="left" w:pos="1701"/>
        </w:tabs>
        <w:spacing w:after="5" w:line="247" w:lineRule="auto"/>
        <w:ind w:right="14" w:hanging="1"/>
        <w:jc w:val="both"/>
        <w:rPr>
          <w:rFonts w:cstheme="minorHAnsi"/>
          <w:sz w:val="24"/>
          <w:szCs w:val="24"/>
        </w:rPr>
      </w:pPr>
      <w:r w:rsidRPr="00A6566E">
        <w:rPr>
          <w:rFonts w:cstheme="minorHAnsi"/>
          <w:sz w:val="24"/>
          <w:szCs w:val="24"/>
        </w:rPr>
        <w:t xml:space="preserve">sprawozdania z wykonania zadania publicznego według wzoru określonego w Rozporządzeniu Przewodniczącego Komitetu do spraw Pożytku Publicznego z dnia 24.10.2018 r. w sprawie wzorów ofert i ramowych wzorów umów dotyczących realizacji zadań publicznych oraz wzorów sprawozdań </w:t>
      </w:r>
      <w:r w:rsidR="00A82CF3">
        <w:rPr>
          <w:rFonts w:cstheme="minorHAnsi"/>
          <w:sz w:val="24"/>
          <w:szCs w:val="24"/>
        </w:rPr>
        <w:br/>
      </w:r>
      <w:r w:rsidRPr="00A6566E">
        <w:rPr>
          <w:rFonts w:cstheme="minorHAnsi"/>
          <w:sz w:val="24"/>
          <w:szCs w:val="24"/>
        </w:rPr>
        <w:t xml:space="preserve">z wykonania tych zadań (Dz. U. z 2018 r. poz. 2057). Dostarczenia na wezwanie pracownika merytorycznego Urzędu </w:t>
      </w:r>
      <w:r w:rsidR="000405AE" w:rsidRPr="00A6566E">
        <w:rPr>
          <w:rFonts w:cstheme="minorHAnsi"/>
          <w:sz w:val="24"/>
          <w:szCs w:val="24"/>
        </w:rPr>
        <w:t>Miejskiego</w:t>
      </w:r>
      <w:r w:rsidRPr="00A6566E">
        <w:rPr>
          <w:rFonts w:cstheme="minorHAnsi"/>
          <w:sz w:val="24"/>
          <w:szCs w:val="24"/>
        </w:rPr>
        <w:t xml:space="preserve"> w </w:t>
      </w:r>
      <w:r w:rsidR="000405AE" w:rsidRPr="00A6566E">
        <w:rPr>
          <w:rFonts w:cstheme="minorHAnsi"/>
          <w:sz w:val="24"/>
          <w:szCs w:val="24"/>
        </w:rPr>
        <w:t>Golinie</w:t>
      </w:r>
      <w:r w:rsidRPr="00A6566E">
        <w:rPr>
          <w:rFonts w:cstheme="minorHAnsi"/>
          <w:sz w:val="24"/>
          <w:szCs w:val="24"/>
        </w:rPr>
        <w:t xml:space="preserve"> oryginałów dokumentów (faktur, rachunków) oraz innej dokumentacji, celem kontroli prawidłowości wydatkowania dotacji. Powyższa kontrola nie ogranicza prawa do kontroli całości realizowanego zadania pod względem finansowym i merytorycznym.</w:t>
      </w:r>
    </w:p>
    <w:p w14:paraId="165F5545" w14:textId="77777777" w:rsidR="000754F4" w:rsidRDefault="000754F4" w:rsidP="000754F4">
      <w:pPr>
        <w:tabs>
          <w:tab w:val="left" w:pos="1560"/>
          <w:tab w:val="left" w:pos="1701"/>
        </w:tabs>
        <w:spacing w:after="5" w:line="247" w:lineRule="auto"/>
        <w:ind w:left="1418" w:right="14"/>
        <w:jc w:val="both"/>
        <w:rPr>
          <w:rFonts w:cstheme="minorHAnsi"/>
          <w:sz w:val="24"/>
          <w:szCs w:val="24"/>
        </w:rPr>
      </w:pPr>
    </w:p>
    <w:p w14:paraId="74E53CC7" w14:textId="60461ABF" w:rsidR="008B7E78" w:rsidRPr="000754F4" w:rsidRDefault="000754F4" w:rsidP="000754F4">
      <w:pPr>
        <w:tabs>
          <w:tab w:val="left" w:pos="1560"/>
          <w:tab w:val="left" w:pos="1701"/>
        </w:tabs>
        <w:spacing w:line="247" w:lineRule="auto"/>
        <w:ind w:left="1191" w:right="14"/>
        <w:jc w:val="both"/>
        <w:rPr>
          <w:rFonts w:cstheme="minorHAnsi"/>
          <w:sz w:val="24"/>
          <w:szCs w:val="24"/>
        </w:rPr>
      </w:pPr>
      <w:r w:rsidRPr="000754F4">
        <w:rPr>
          <w:rFonts w:cstheme="minorHAnsi"/>
          <w:sz w:val="24"/>
          <w:szCs w:val="24"/>
        </w:rPr>
        <w:t>3</w:t>
      </w:r>
      <w:r w:rsidR="00462F99" w:rsidRPr="000754F4">
        <w:rPr>
          <w:rFonts w:cstheme="minorHAnsi"/>
          <w:sz w:val="24"/>
          <w:szCs w:val="24"/>
        </w:rPr>
        <w:t xml:space="preserve">. </w:t>
      </w:r>
      <w:r w:rsidR="008B7E78" w:rsidRPr="000754F4">
        <w:rPr>
          <w:rFonts w:cstheme="minorHAnsi"/>
          <w:sz w:val="24"/>
          <w:szCs w:val="24"/>
        </w:rPr>
        <w:t xml:space="preserve">Informacje w sprawie konkursu można uzyskać w Urzędzie </w:t>
      </w:r>
      <w:r w:rsidR="000405AE" w:rsidRPr="000754F4">
        <w:rPr>
          <w:rFonts w:cstheme="minorHAnsi"/>
          <w:sz w:val="24"/>
          <w:szCs w:val="24"/>
        </w:rPr>
        <w:t xml:space="preserve">Miejskim </w:t>
      </w:r>
      <w:r w:rsidR="00A82CF3" w:rsidRPr="000754F4">
        <w:rPr>
          <w:rFonts w:cstheme="minorHAnsi"/>
          <w:sz w:val="24"/>
          <w:szCs w:val="24"/>
        </w:rPr>
        <w:br/>
      </w:r>
      <w:r w:rsidR="000405AE" w:rsidRPr="000754F4">
        <w:rPr>
          <w:rFonts w:cstheme="minorHAnsi"/>
          <w:sz w:val="24"/>
          <w:szCs w:val="24"/>
        </w:rPr>
        <w:t>w Golinie</w:t>
      </w:r>
      <w:r w:rsidR="008B7E78" w:rsidRPr="000754F4">
        <w:rPr>
          <w:rFonts w:cstheme="minorHAnsi"/>
          <w:sz w:val="24"/>
          <w:szCs w:val="24"/>
        </w:rPr>
        <w:t xml:space="preserve">, </w:t>
      </w:r>
      <w:r w:rsidR="000405AE" w:rsidRPr="000754F4">
        <w:rPr>
          <w:rFonts w:cstheme="minorHAnsi"/>
          <w:sz w:val="24"/>
          <w:szCs w:val="24"/>
        </w:rPr>
        <w:t>ul. Nowa 1</w:t>
      </w:r>
      <w:r w:rsidR="008B7E78" w:rsidRPr="000754F4">
        <w:rPr>
          <w:rFonts w:cstheme="minorHAnsi"/>
          <w:sz w:val="24"/>
          <w:szCs w:val="24"/>
        </w:rPr>
        <w:t xml:space="preserve">, pokój nr </w:t>
      </w:r>
      <w:r w:rsidR="000405AE" w:rsidRPr="000754F4">
        <w:rPr>
          <w:rFonts w:cstheme="minorHAnsi"/>
          <w:sz w:val="24"/>
          <w:szCs w:val="24"/>
        </w:rPr>
        <w:t>3.3</w:t>
      </w:r>
      <w:r w:rsidR="008B7E78" w:rsidRPr="000754F4">
        <w:rPr>
          <w:rFonts w:cstheme="minorHAnsi"/>
          <w:sz w:val="24"/>
          <w:szCs w:val="24"/>
        </w:rPr>
        <w:t xml:space="preserve"> tel. (63) </w:t>
      </w:r>
      <w:r w:rsidR="000405AE" w:rsidRPr="000754F4">
        <w:rPr>
          <w:rFonts w:cstheme="minorHAnsi"/>
          <w:sz w:val="24"/>
          <w:szCs w:val="24"/>
        </w:rPr>
        <w:t>2418 095 wew. 273.</w:t>
      </w:r>
    </w:p>
    <w:p w14:paraId="1959A6D1" w14:textId="77777777" w:rsidR="008B7E78" w:rsidRPr="00A6566E" w:rsidRDefault="008B7E78" w:rsidP="000405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CDB459" w14:textId="1316E3E6" w:rsidR="00B37408" w:rsidRPr="006C0977" w:rsidRDefault="00B37408" w:rsidP="00B37408">
      <w:pPr>
        <w:spacing w:line="240" w:lineRule="auto"/>
        <w:ind w:left="709"/>
        <w:rPr>
          <w:rFonts w:cs="Calibri"/>
          <w:b/>
          <w:bCs/>
          <w:sz w:val="24"/>
          <w:szCs w:val="24"/>
        </w:rPr>
      </w:pPr>
      <w:r w:rsidRPr="006C0977">
        <w:rPr>
          <w:rFonts w:cs="Calibri"/>
          <w:b/>
          <w:bCs/>
          <w:sz w:val="24"/>
          <w:szCs w:val="24"/>
        </w:rPr>
        <w:t>X.  Informacje o przetwarzaniu danych osobowych</w:t>
      </w:r>
    </w:p>
    <w:p w14:paraId="078CA050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>Zgodnie z art. 13 ogólnego rozporządzenia o ochronie danych osobowych z dnia 27 kwietnia 2016 r. (Dz. Urz. UE L 119 z 04.05.2016) informujemy, że:</w:t>
      </w:r>
    </w:p>
    <w:p w14:paraId="38EED8C8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>1) administratorem Pani/Pana danych osobowych przetwarzanych w Urzędzie Miejskim w Golinie z siedzibą ul. Nowa 1, 62-590 Golina jest Burmistrz Goliny,</w:t>
      </w:r>
    </w:p>
    <w:p w14:paraId="3DFF4194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lastRenderedPageBreak/>
        <w:t>2) kontakt z Inspektorem Ochrony Danych - 531 641 425, e-mail: inspektor@osdidk.pl</w:t>
      </w:r>
    </w:p>
    <w:p w14:paraId="0483AB34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>3) 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r., Ustawy z dnia  10 maja 2018 r. o ochronie danych  (Dz.U. z 2018r., poz.1000) - aktów prawnych na podstawie, których działają poszczególne stanowiska Urzędu Miejskiego w Golinie,</w:t>
      </w:r>
    </w:p>
    <w:p w14:paraId="4A4B9499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>4) odbiorcami Pani/Pana danych osobowych będą wyłącznie podmioty uprawnione do uzyskania danych osobowych na podstawie przepisów prawa,</w:t>
      </w:r>
    </w:p>
    <w:p w14:paraId="50909FF3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>5) Pani/Pana dane osobowe przechowywane będą w czasie określonym przepisami prawa, zgodnie z instrukcją kancelaryjną,</w:t>
      </w:r>
    </w:p>
    <w:p w14:paraId="57551C78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>6) posiada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14:paraId="773216B6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>7) ma Pani/Pan prawo wniesienia skargi do organu nadzorczego - Urząd Ochrony Danych Osobowych, ul. Stawki 2, 00-193 Warszawa, www.uodo.gov.pl/pl/p/kontakt</w:t>
      </w:r>
    </w:p>
    <w:p w14:paraId="579E2C44" w14:textId="77777777" w:rsidR="00B37408" w:rsidRPr="006C0977" w:rsidRDefault="00B37408" w:rsidP="00B37408">
      <w:pPr>
        <w:spacing w:line="240" w:lineRule="auto"/>
        <w:ind w:left="709"/>
        <w:jc w:val="both"/>
        <w:rPr>
          <w:rFonts w:cs="Calibri"/>
          <w:sz w:val="24"/>
          <w:szCs w:val="24"/>
        </w:rPr>
      </w:pPr>
      <w:r w:rsidRPr="006C0977">
        <w:rPr>
          <w:rFonts w:cs="Calibri"/>
          <w:sz w:val="24"/>
          <w:szCs w:val="24"/>
        </w:rPr>
        <w:t xml:space="preserve">8) podanie danych osobowych w zakresie wymaganym ustawodawstwem (akty prawne na podstawie, których działają poszczególne stanowiska Urzędu Miejskiego </w:t>
      </w:r>
      <w:r w:rsidRPr="006C0977">
        <w:rPr>
          <w:rFonts w:cs="Calibri"/>
          <w:sz w:val="24"/>
          <w:szCs w:val="24"/>
        </w:rPr>
        <w:br/>
        <w:t>w Golinie) jest obligatoryjne.</w:t>
      </w:r>
    </w:p>
    <w:p w14:paraId="1F61519B" w14:textId="77777777" w:rsidR="00AB0538" w:rsidRPr="00A6566E" w:rsidRDefault="00AB0538" w:rsidP="00AB0538">
      <w:pPr>
        <w:pStyle w:val="Akapitzlist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73846B31" w14:textId="77777777" w:rsidR="00E51EAD" w:rsidRPr="00A6566E" w:rsidRDefault="00E51EAD" w:rsidP="00E51EAD">
      <w:pPr>
        <w:pStyle w:val="Akapitzlist"/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</w:p>
    <w:p w14:paraId="3A11265F" w14:textId="77777777" w:rsidR="00C8669A" w:rsidRPr="00A6566E" w:rsidRDefault="00C8669A" w:rsidP="004C1D6A">
      <w:pPr>
        <w:spacing w:after="0" w:line="240" w:lineRule="auto"/>
        <w:ind w:left="6237"/>
        <w:jc w:val="center"/>
        <w:rPr>
          <w:rFonts w:cstheme="minorHAnsi"/>
          <w:sz w:val="24"/>
          <w:szCs w:val="24"/>
        </w:rPr>
      </w:pPr>
    </w:p>
    <w:p w14:paraId="3EF9CFD2" w14:textId="77777777" w:rsidR="00C8669A" w:rsidRPr="00A6566E" w:rsidRDefault="00C8669A" w:rsidP="00C8669A">
      <w:pPr>
        <w:spacing w:after="0" w:line="240" w:lineRule="auto"/>
        <w:ind w:left="6237"/>
        <w:rPr>
          <w:rFonts w:cstheme="minorHAnsi"/>
          <w:sz w:val="24"/>
          <w:szCs w:val="24"/>
        </w:rPr>
      </w:pPr>
    </w:p>
    <w:p w14:paraId="10A685CE" w14:textId="77777777" w:rsidR="00C8669A" w:rsidRPr="00A6566E" w:rsidRDefault="00C8669A" w:rsidP="00C8669A">
      <w:pPr>
        <w:spacing w:after="0" w:line="240" w:lineRule="auto"/>
        <w:ind w:left="6237"/>
        <w:rPr>
          <w:rFonts w:cstheme="minorHAnsi"/>
          <w:sz w:val="24"/>
          <w:szCs w:val="24"/>
        </w:rPr>
      </w:pPr>
    </w:p>
    <w:p w14:paraId="4259EB39" w14:textId="77777777" w:rsidR="00504E78" w:rsidRDefault="00504E78" w:rsidP="00504E78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/-/ Burmistrz Goliny</w:t>
      </w:r>
    </w:p>
    <w:p w14:paraId="0EA1CB58" w14:textId="77777777" w:rsidR="00504E78" w:rsidRDefault="00504E78" w:rsidP="00504E78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Mirosław </w:t>
      </w:r>
      <w:proofErr w:type="spellStart"/>
      <w:r>
        <w:rPr>
          <w:sz w:val="24"/>
          <w:szCs w:val="24"/>
        </w:rPr>
        <w:t>Durczyński</w:t>
      </w:r>
      <w:proofErr w:type="spellEnd"/>
    </w:p>
    <w:p w14:paraId="5F67F37F" w14:textId="77777777" w:rsidR="00C8669A" w:rsidRDefault="00C8669A" w:rsidP="00C8669A">
      <w:pPr>
        <w:spacing w:after="0" w:line="240" w:lineRule="auto"/>
        <w:ind w:left="6237"/>
      </w:pPr>
    </w:p>
    <w:sectPr w:rsidR="00C8669A" w:rsidSect="0010247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9159" w14:textId="77777777" w:rsidR="00B65881" w:rsidRDefault="00B65881" w:rsidP="000405AE">
      <w:pPr>
        <w:spacing w:after="0" w:line="240" w:lineRule="auto"/>
      </w:pPr>
      <w:r>
        <w:separator/>
      </w:r>
    </w:p>
  </w:endnote>
  <w:endnote w:type="continuationSeparator" w:id="0">
    <w:p w14:paraId="278DB0CC" w14:textId="77777777" w:rsidR="00B65881" w:rsidRDefault="00B65881" w:rsidP="000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7008251"/>
      <w:docPartObj>
        <w:docPartGallery w:val="Page Numbers (Bottom of Page)"/>
        <w:docPartUnique/>
      </w:docPartObj>
    </w:sdtPr>
    <w:sdtEndPr/>
    <w:sdtContent>
      <w:p w14:paraId="5A87C041" w14:textId="77777777" w:rsidR="000637D4" w:rsidRDefault="00042E31">
        <w:pPr>
          <w:pStyle w:val="Stopka"/>
          <w:jc w:val="right"/>
        </w:pPr>
        <w:r>
          <w:fldChar w:fldCharType="begin"/>
        </w:r>
        <w:r w:rsidR="0094683F">
          <w:instrText xml:space="preserve"> PAGE   \* MERGEFORMAT </w:instrText>
        </w:r>
        <w:r>
          <w:fldChar w:fldCharType="separate"/>
        </w:r>
        <w:r w:rsidR="001F2C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E76C49" w14:textId="77777777" w:rsidR="000637D4" w:rsidRDefault="00063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82ED2" w14:textId="77777777" w:rsidR="00B65881" w:rsidRDefault="00B65881" w:rsidP="000405AE">
      <w:pPr>
        <w:spacing w:after="0" w:line="240" w:lineRule="auto"/>
      </w:pPr>
      <w:r>
        <w:separator/>
      </w:r>
    </w:p>
  </w:footnote>
  <w:footnote w:type="continuationSeparator" w:id="0">
    <w:p w14:paraId="52E8A43F" w14:textId="77777777" w:rsidR="00B65881" w:rsidRDefault="00B65881" w:rsidP="0004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55F2"/>
    <w:multiLevelType w:val="hybridMultilevel"/>
    <w:tmpl w:val="2534A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ADB"/>
    <w:multiLevelType w:val="hybridMultilevel"/>
    <w:tmpl w:val="D8501F62"/>
    <w:lvl w:ilvl="0" w:tplc="C068F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238E4"/>
    <w:multiLevelType w:val="hybridMultilevel"/>
    <w:tmpl w:val="BB0AE8D8"/>
    <w:lvl w:ilvl="0" w:tplc="54269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B7BFC"/>
    <w:multiLevelType w:val="hybridMultilevel"/>
    <w:tmpl w:val="90688FD4"/>
    <w:lvl w:ilvl="0" w:tplc="52D08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B6EC7"/>
    <w:multiLevelType w:val="hybridMultilevel"/>
    <w:tmpl w:val="15C2F43A"/>
    <w:lvl w:ilvl="0" w:tplc="DDA224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2F410">
      <w:start w:val="6"/>
      <w:numFmt w:val="decimal"/>
      <w:lvlText w:val="%2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C4AA0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A474C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4856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AD70A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2BBA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A3C36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4967E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240E64"/>
    <w:multiLevelType w:val="hybridMultilevel"/>
    <w:tmpl w:val="8B5491D4"/>
    <w:lvl w:ilvl="0" w:tplc="B78626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625104">
      <w:start w:val="1"/>
      <w:numFmt w:val="lowerLetter"/>
      <w:lvlText w:val="%2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BE406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02E2D0">
      <w:start w:val="1"/>
      <w:numFmt w:val="lowerLetter"/>
      <w:lvlRestart w:val="0"/>
      <w:lvlText w:val="%4)"/>
      <w:lvlJc w:val="left"/>
      <w:pPr>
        <w:ind w:left="152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4769C">
      <w:start w:val="1"/>
      <w:numFmt w:val="lowerLetter"/>
      <w:lvlText w:val="%5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EE9328">
      <w:start w:val="1"/>
      <w:numFmt w:val="lowerRoman"/>
      <w:lvlText w:val="%6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607B8C">
      <w:start w:val="1"/>
      <w:numFmt w:val="decimal"/>
      <w:lvlText w:val="%7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B8B8DE">
      <w:start w:val="1"/>
      <w:numFmt w:val="lowerLetter"/>
      <w:lvlText w:val="%8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EC5118">
      <w:start w:val="1"/>
      <w:numFmt w:val="lowerRoman"/>
      <w:lvlText w:val="%9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F26F2"/>
    <w:multiLevelType w:val="hybridMultilevel"/>
    <w:tmpl w:val="0E5A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0514"/>
    <w:multiLevelType w:val="hybridMultilevel"/>
    <w:tmpl w:val="CA581D86"/>
    <w:lvl w:ilvl="0" w:tplc="39F2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038DD"/>
    <w:multiLevelType w:val="hybridMultilevel"/>
    <w:tmpl w:val="E0BC430C"/>
    <w:lvl w:ilvl="0" w:tplc="CB52AF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277C0">
      <w:start w:val="1"/>
      <w:numFmt w:val="lowerLetter"/>
      <w:lvlText w:val="%2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C1350">
      <w:start w:val="1"/>
      <w:numFmt w:val="lowerRoman"/>
      <w:lvlText w:val="%3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8F5C6">
      <w:start w:val="1"/>
      <w:numFmt w:val="decimal"/>
      <w:lvlText w:val="%4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83DC8">
      <w:start w:val="1"/>
      <w:numFmt w:val="lowerLetter"/>
      <w:lvlRestart w:val="0"/>
      <w:lvlText w:val="%5."/>
      <w:lvlJc w:val="left"/>
      <w:pPr>
        <w:ind w:left="16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A67116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4B574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84DBE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82B3E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3A155F"/>
    <w:multiLevelType w:val="hybridMultilevel"/>
    <w:tmpl w:val="1F0ED654"/>
    <w:lvl w:ilvl="0" w:tplc="959ADF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6B5F4">
      <w:start w:val="1"/>
      <w:numFmt w:val="lowerLetter"/>
      <w:lvlText w:val="%2)"/>
      <w:lvlJc w:val="left"/>
      <w:pPr>
        <w:ind w:left="14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8E582">
      <w:start w:val="1"/>
      <w:numFmt w:val="lowerRoman"/>
      <w:lvlText w:val="%3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76A4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204AA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C30D4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857D2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A468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E1102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A2D56"/>
    <w:multiLevelType w:val="hybridMultilevel"/>
    <w:tmpl w:val="0A0CE67C"/>
    <w:lvl w:ilvl="0" w:tplc="B16621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E8D4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7D58">
      <w:start w:val="2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41B3C">
      <w:start w:val="1"/>
      <w:numFmt w:val="decimal"/>
      <w:lvlText w:val="%4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250F0">
      <w:start w:val="1"/>
      <w:numFmt w:val="lowerLetter"/>
      <w:lvlText w:val="%5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CEA74">
      <w:start w:val="1"/>
      <w:numFmt w:val="lowerRoman"/>
      <w:lvlText w:val="%6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8B89A">
      <w:start w:val="1"/>
      <w:numFmt w:val="decimal"/>
      <w:lvlText w:val="%7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CBC92">
      <w:start w:val="1"/>
      <w:numFmt w:val="lowerLetter"/>
      <w:lvlText w:val="%8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C674A">
      <w:start w:val="1"/>
      <w:numFmt w:val="lowerRoman"/>
      <w:lvlText w:val="%9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B00808"/>
    <w:multiLevelType w:val="hybridMultilevel"/>
    <w:tmpl w:val="562E8F6A"/>
    <w:lvl w:ilvl="0" w:tplc="5DCA9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19E4"/>
    <w:multiLevelType w:val="hybridMultilevel"/>
    <w:tmpl w:val="4B3EDC62"/>
    <w:lvl w:ilvl="0" w:tplc="4FA25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727FC"/>
    <w:multiLevelType w:val="hybridMultilevel"/>
    <w:tmpl w:val="89283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B1456"/>
    <w:multiLevelType w:val="hybridMultilevel"/>
    <w:tmpl w:val="F1AC0FBA"/>
    <w:lvl w:ilvl="0" w:tplc="8F52B9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C5B50">
      <w:start w:val="1"/>
      <w:numFmt w:val="lowerLetter"/>
      <w:lvlText w:val="%2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25B54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A2386">
      <w:start w:val="1"/>
      <w:numFmt w:val="lowerLetter"/>
      <w:lvlRestart w:val="0"/>
      <w:lvlText w:val="%4)"/>
      <w:lvlJc w:val="left"/>
      <w:pPr>
        <w:ind w:left="142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222E2">
      <w:start w:val="1"/>
      <w:numFmt w:val="lowerLetter"/>
      <w:lvlText w:val="%5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C0E4E">
      <w:start w:val="1"/>
      <w:numFmt w:val="lowerRoman"/>
      <w:lvlText w:val="%6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7062">
      <w:start w:val="1"/>
      <w:numFmt w:val="decimal"/>
      <w:lvlText w:val="%7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A799E">
      <w:start w:val="1"/>
      <w:numFmt w:val="lowerLetter"/>
      <w:lvlText w:val="%8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259A2">
      <w:start w:val="1"/>
      <w:numFmt w:val="lowerRoman"/>
      <w:lvlText w:val="%9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C66447"/>
    <w:multiLevelType w:val="hybridMultilevel"/>
    <w:tmpl w:val="A5D4388C"/>
    <w:lvl w:ilvl="0" w:tplc="DEC0E6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42DB0">
      <w:start w:val="1"/>
      <w:numFmt w:val="lowerLetter"/>
      <w:lvlText w:val="%2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AED2E">
      <w:start w:val="1"/>
      <w:numFmt w:val="lowerRoman"/>
      <w:lvlText w:val="%3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6FCB6">
      <w:start w:val="1"/>
      <w:numFmt w:val="lowerLetter"/>
      <w:lvlRestart w:val="0"/>
      <w:lvlText w:val="%4.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AFEEA">
      <w:start w:val="1"/>
      <w:numFmt w:val="lowerLetter"/>
      <w:lvlText w:val="%5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8BC5C">
      <w:start w:val="1"/>
      <w:numFmt w:val="lowerRoman"/>
      <w:lvlText w:val="%6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A424E">
      <w:start w:val="1"/>
      <w:numFmt w:val="decimal"/>
      <w:lvlText w:val="%7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26EAE">
      <w:start w:val="1"/>
      <w:numFmt w:val="lowerLetter"/>
      <w:lvlText w:val="%8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676BE">
      <w:start w:val="1"/>
      <w:numFmt w:val="lowerRoman"/>
      <w:lvlText w:val="%9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C81AAC"/>
    <w:multiLevelType w:val="hybridMultilevel"/>
    <w:tmpl w:val="0EE831D0"/>
    <w:lvl w:ilvl="0" w:tplc="5B6836B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F461C5"/>
    <w:multiLevelType w:val="hybridMultilevel"/>
    <w:tmpl w:val="3E54AA8C"/>
    <w:lvl w:ilvl="0" w:tplc="44280BD8">
      <w:start w:val="1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21E72">
      <w:start w:val="1"/>
      <w:numFmt w:val="lowerLetter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A39EA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E11F4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21F5E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9FCE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26674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A95DC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CCD06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154ED7"/>
    <w:multiLevelType w:val="hybridMultilevel"/>
    <w:tmpl w:val="21307914"/>
    <w:lvl w:ilvl="0" w:tplc="7E5AC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025D22"/>
    <w:multiLevelType w:val="hybridMultilevel"/>
    <w:tmpl w:val="04D24514"/>
    <w:lvl w:ilvl="0" w:tplc="DE5C2FCA">
      <w:start w:val="6"/>
      <w:numFmt w:val="upperRoman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2C5E2C">
      <w:start w:val="1"/>
      <w:numFmt w:val="decimal"/>
      <w:lvlText w:val="%2."/>
      <w:lvlJc w:val="left"/>
      <w:pPr>
        <w:ind w:left="1014"/>
      </w:pPr>
      <w:rPr>
        <w:rFonts w:asciiTheme="majorHAnsi" w:eastAsia="Times New Roman" w:hAnsiTheme="maj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E71CC">
      <w:start w:val="1"/>
      <w:numFmt w:val="lowerLetter"/>
      <w:lvlText w:val="%3)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8D5E">
      <w:start w:val="1"/>
      <w:numFmt w:val="decimal"/>
      <w:lvlText w:val="%4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692B8">
      <w:start w:val="1"/>
      <w:numFmt w:val="lowerLetter"/>
      <w:lvlText w:val="%5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0A51E">
      <w:start w:val="1"/>
      <w:numFmt w:val="lowerRoman"/>
      <w:lvlText w:val="%6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E4E4">
      <w:start w:val="1"/>
      <w:numFmt w:val="decimal"/>
      <w:lvlText w:val="%7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669BE">
      <w:start w:val="1"/>
      <w:numFmt w:val="lowerLetter"/>
      <w:lvlText w:val="%8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4AF38">
      <w:start w:val="1"/>
      <w:numFmt w:val="lowerRoman"/>
      <w:lvlText w:val="%9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A26C53"/>
    <w:multiLevelType w:val="hybridMultilevel"/>
    <w:tmpl w:val="E7D2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C525F"/>
    <w:multiLevelType w:val="hybridMultilevel"/>
    <w:tmpl w:val="8BF4B850"/>
    <w:lvl w:ilvl="0" w:tplc="6F70B282">
      <w:start w:val="3"/>
      <w:numFmt w:val="decimal"/>
      <w:lvlText w:val="%1.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48C7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C4F5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E256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C5B4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89F2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84F1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832D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7F9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C823AF"/>
    <w:multiLevelType w:val="hybridMultilevel"/>
    <w:tmpl w:val="51465436"/>
    <w:lvl w:ilvl="0" w:tplc="280E0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177A39"/>
    <w:multiLevelType w:val="hybridMultilevel"/>
    <w:tmpl w:val="AC023C64"/>
    <w:lvl w:ilvl="0" w:tplc="05FA7F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AE84">
      <w:start w:val="1"/>
      <w:numFmt w:val="lowerLetter"/>
      <w:lvlText w:val="%2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28E7E">
      <w:start w:val="1"/>
      <w:numFmt w:val="lowerRoman"/>
      <w:lvlText w:val="%3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618E4">
      <w:start w:val="1"/>
      <w:numFmt w:val="lowerLetter"/>
      <w:lvlRestart w:val="0"/>
      <w:lvlText w:val="%4)"/>
      <w:lvlJc w:val="left"/>
      <w:pPr>
        <w:ind w:left="150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28D66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61CEE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4F9D2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C1918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457A2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B74C50"/>
    <w:multiLevelType w:val="hybridMultilevel"/>
    <w:tmpl w:val="76BC64A0"/>
    <w:lvl w:ilvl="0" w:tplc="2AAC91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0A796">
      <w:start w:val="1"/>
      <w:numFmt w:val="lowerLetter"/>
      <w:lvlText w:val="%2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CD3EA">
      <w:start w:val="1"/>
      <w:numFmt w:val="lowerRoman"/>
      <w:lvlText w:val="%3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6AA94">
      <w:start w:val="1"/>
      <w:numFmt w:val="decimal"/>
      <w:lvlText w:val="%4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87DCA">
      <w:start w:val="1"/>
      <w:numFmt w:val="lowerLetter"/>
      <w:lvlText w:val="%5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9202">
      <w:start w:val="1"/>
      <w:numFmt w:val="lowerLetter"/>
      <w:lvlRestart w:val="0"/>
      <w:lvlText w:val="%6)"/>
      <w:lvlJc w:val="left"/>
      <w:pPr>
        <w:ind w:left="190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E05AA">
      <w:start w:val="1"/>
      <w:numFmt w:val="decimal"/>
      <w:lvlText w:val="%7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2EF5A">
      <w:start w:val="1"/>
      <w:numFmt w:val="lowerLetter"/>
      <w:lvlText w:val="%8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68E24">
      <w:start w:val="1"/>
      <w:numFmt w:val="lowerRoman"/>
      <w:lvlText w:val="%9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971DF6"/>
    <w:multiLevelType w:val="hybridMultilevel"/>
    <w:tmpl w:val="D82C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11"/>
  </w:num>
  <w:num w:numId="5">
    <w:abstractNumId w:val="6"/>
  </w:num>
  <w:num w:numId="6">
    <w:abstractNumId w:val="2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2"/>
  </w:num>
  <w:num w:numId="13">
    <w:abstractNumId w:val="7"/>
  </w:num>
  <w:num w:numId="14">
    <w:abstractNumId w:val="3"/>
  </w:num>
  <w:num w:numId="15">
    <w:abstractNumId w:val="19"/>
  </w:num>
  <w:num w:numId="16">
    <w:abstractNumId w:val="8"/>
  </w:num>
  <w:num w:numId="17">
    <w:abstractNumId w:val="10"/>
  </w:num>
  <w:num w:numId="18">
    <w:abstractNumId w:val="24"/>
  </w:num>
  <w:num w:numId="19">
    <w:abstractNumId w:val="14"/>
  </w:num>
  <w:num w:numId="20">
    <w:abstractNumId w:val="4"/>
  </w:num>
  <w:num w:numId="21">
    <w:abstractNumId w:val="23"/>
  </w:num>
  <w:num w:numId="22">
    <w:abstractNumId w:val="5"/>
  </w:num>
  <w:num w:numId="23">
    <w:abstractNumId w:val="9"/>
  </w:num>
  <w:num w:numId="24">
    <w:abstractNumId w:val="21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9A"/>
    <w:rsid w:val="000141B3"/>
    <w:rsid w:val="000405AE"/>
    <w:rsid w:val="00042E31"/>
    <w:rsid w:val="000637D4"/>
    <w:rsid w:val="000754F4"/>
    <w:rsid w:val="000C54CE"/>
    <w:rsid w:val="00100972"/>
    <w:rsid w:val="0010247F"/>
    <w:rsid w:val="00112A6A"/>
    <w:rsid w:val="00197F43"/>
    <w:rsid w:val="001C3A75"/>
    <w:rsid w:val="001F2C67"/>
    <w:rsid w:val="001F5256"/>
    <w:rsid w:val="00200340"/>
    <w:rsid w:val="00203976"/>
    <w:rsid w:val="00235723"/>
    <w:rsid w:val="00266849"/>
    <w:rsid w:val="002E2979"/>
    <w:rsid w:val="002E4EF9"/>
    <w:rsid w:val="002E6826"/>
    <w:rsid w:val="002F0477"/>
    <w:rsid w:val="00321CE1"/>
    <w:rsid w:val="00341AC7"/>
    <w:rsid w:val="00377739"/>
    <w:rsid w:val="00393199"/>
    <w:rsid w:val="00440CB2"/>
    <w:rsid w:val="00462F99"/>
    <w:rsid w:val="0046587E"/>
    <w:rsid w:val="004914C2"/>
    <w:rsid w:val="004B7834"/>
    <w:rsid w:val="004C1D6A"/>
    <w:rsid w:val="004D23D9"/>
    <w:rsid w:val="0050077B"/>
    <w:rsid w:val="00504E78"/>
    <w:rsid w:val="00527F78"/>
    <w:rsid w:val="005701C2"/>
    <w:rsid w:val="005E665B"/>
    <w:rsid w:val="00604382"/>
    <w:rsid w:val="006056E3"/>
    <w:rsid w:val="0065656D"/>
    <w:rsid w:val="006B2582"/>
    <w:rsid w:val="006E42CB"/>
    <w:rsid w:val="006F1531"/>
    <w:rsid w:val="00743AE5"/>
    <w:rsid w:val="00854CFC"/>
    <w:rsid w:val="008B7E78"/>
    <w:rsid w:val="008C0D3B"/>
    <w:rsid w:val="008C478B"/>
    <w:rsid w:val="0094683F"/>
    <w:rsid w:val="009513C1"/>
    <w:rsid w:val="00980546"/>
    <w:rsid w:val="0099757E"/>
    <w:rsid w:val="009D2D55"/>
    <w:rsid w:val="009E3C4C"/>
    <w:rsid w:val="00A4280D"/>
    <w:rsid w:val="00A44B4F"/>
    <w:rsid w:val="00A6566E"/>
    <w:rsid w:val="00A76919"/>
    <w:rsid w:val="00A82CF3"/>
    <w:rsid w:val="00A9513A"/>
    <w:rsid w:val="00AB0538"/>
    <w:rsid w:val="00B24BE2"/>
    <w:rsid w:val="00B37408"/>
    <w:rsid w:val="00B65881"/>
    <w:rsid w:val="00BA4457"/>
    <w:rsid w:val="00BB0FC6"/>
    <w:rsid w:val="00BB110E"/>
    <w:rsid w:val="00BD0AD0"/>
    <w:rsid w:val="00BD43D1"/>
    <w:rsid w:val="00BE7949"/>
    <w:rsid w:val="00BF00A3"/>
    <w:rsid w:val="00C24663"/>
    <w:rsid w:val="00C362F2"/>
    <w:rsid w:val="00C747C6"/>
    <w:rsid w:val="00C81173"/>
    <w:rsid w:val="00C84585"/>
    <w:rsid w:val="00C8669A"/>
    <w:rsid w:val="00CC2EBC"/>
    <w:rsid w:val="00D03A68"/>
    <w:rsid w:val="00D22192"/>
    <w:rsid w:val="00D42D52"/>
    <w:rsid w:val="00D81E7A"/>
    <w:rsid w:val="00DC165C"/>
    <w:rsid w:val="00DD1EDF"/>
    <w:rsid w:val="00E167C4"/>
    <w:rsid w:val="00E242BE"/>
    <w:rsid w:val="00E51EAD"/>
    <w:rsid w:val="00F6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40FC"/>
  <w15:docId w15:val="{D1EC595D-8E97-4B36-85BB-8AFBC0F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6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03A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4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5AE"/>
  </w:style>
  <w:style w:type="paragraph" w:styleId="Stopka">
    <w:name w:val="footer"/>
    <w:basedOn w:val="Normalny"/>
    <w:link w:val="StopkaZnak"/>
    <w:uiPriority w:val="99"/>
    <w:unhideWhenUsed/>
    <w:rsid w:val="00040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ina.pl/bi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8965-74CD-4A7C-ACA6-9BEBBED1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2769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2020-01-08T11:15:00Z</cp:lastPrinted>
  <dcterms:created xsi:type="dcterms:W3CDTF">2021-02-09T09:46:00Z</dcterms:created>
  <dcterms:modified xsi:type="dcterms:W3CDTF">2021-02-09T14:23:00Z</dcterms:modified>
</cp:coreProperties>
</file>